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31C" w:rsidRDefault="0003731C" w:rsidP="0003731C">
      <w:pPr>
        <w:autoSpaceDE w:val="0"/>
        <w:autoSpaceDN w:val="0"/>
        <w:adjustRightInd w:val="0"/>
        <w:spacing w:line="240" w:lineRule="auto"/>
        <w:ind w:left="3" w:hanging="3"/>
        <w:jc w:val="right"/>
        <w:rPr>
          <w:color w:val="000000"/>
          <w:sz w:val="20"/>
          <w:szCs w:val="20"/>
        </w:rPr>
      </w:pPr>
      <w:r>
        <w:t xml:space="preserve">                                                                          </w:t>
      </w:r>
      <w:r>
        <w:rPr>
          <w:color w:val="000000"/>
        </w:rPr>
        <w:t xml:space="preserve">Приложение </w:t>
      </w:r>
    </w:p>
    <w:p w:rsidR="0003731C" w:rsidRDefault="0003731C" w:rsidP="0003731C">
      <w:pPr>
        <w:spacing w:line="240" w:lineRule="auto"/>
        <w:ind w:left="2" w:hanging="2"/>
        <w:jc w:val="right"/>
        <w:rPr>
          <w:rFonts w:eastAsia="Calibri"/>
          <w:color w:val="000000"/>
          <w:position w:val="-1"/>
        </w:rPr>
      </w:pPr>
      <w:proofErr w:type="gramStart"/>
      <w:r>
        <w:rPr>
          <w:color w:val="000000"/>
        </w:rPr>
        <w:t>к</w:t>
      </w:r>
      <w:proofErr w:type="gramEnd"/>
      <w:r>
        <w:rPr>
          <w:color w:val="000000"/>
        </w:rPr>
        <w:t xml:space="preserve"> приказу Министерства образования </w:t>
      </w:r>
    </w:p>
    <w:p w:rsidR="0003731C" w:rsidRDefault="0003731C" w:rsidP="0003731C">
      <w:pPr>
        <w:spacing w:line="240" w:lineRule="auto"/>
        <w:ind w:left="2" w:hanging="2"/>
        <w:jc w:val="right"/>
        <w:rPr>
          <w:color w:val="000000"/>
          <w:sz w:val="22"/>
          <w:szCs w:val="22"/>
        </w:rPr>
      </w:pPr>
      <w:proofErr w:type="gramStart"/>
      <w:r>
        <w:rPr>
          <w:color w:val="000000"/>
        </w:rPr>
        <w:t>и</w:t>
      </w:r>
      <w:proofErr w:type="gramEnd"/>
      <w:r>
        <w:rPr>
          <w:color w:val="000000"/>
        </w:rPr>
        <w:t xml:space="preserve"> науки Кыргызской Республики</w:t>
      </w:r>
    </w:p>
    <w:p w:rsidR="0003731C" w:rsidRDefault="0003731C" w:rsidP="0003731C">
      <w:pPr>
        <w:spacing w:line="240" w:lineRule="auto"/>
        <w:ind w:left="2" w:hanging="2"/>
        <w:jc w:val="right"/>
        <w:rPr>
          <w:color w:val="000000"/>
          <w:sz w:val="24"/>
          <w:szCs w:val="24"/>
        </w:rPr>
      </w:pPr>
      <w:proofErr w:type="gramStart"/>
      <w:r>
        <w:rPr>
          <w:color w:val="000000"/>
        </w:rPr>
        <w:t>от</w:t>
      </w:r>
      <w:proofErr w:type="gramEnd"/>
      <w:r>
        <w:rPr>
          <w:color w:val="000000"/>
        </w:rPr>
        <w:t xml:space="preserve"> «___» ______________ 2021 г.</w:t>
      </w:r>
    </w:p>
    <w:p w:rsidR="0003731C" w:rsidRDefault="0003731C" w:rsidP="0003731C">
      <w:pPr>
        <w:autoSpaceDE w:val="0"/>
        <w:autoSpaceDN w:val="0"/>
        <w:adjustRightInd w:val="0"/>
        <w:spacing w:line="240" w:lineRule="auto"/>
        <w:ind w:left="2" w:hanging="2"/>
        <w:jc w:val="right"/>
        <w:rPr>
          <w:b/>
          <w:sz w:val="20"/>
          <w:szCs w:val="20"/>
        </w:rPr>
      </w:pPr>
      <w:r>
        <w:rPr>
          <w:color w:val="000000"/>
        </w:rPr>
        <w:t>№ ________</w:t>
      </w:r>
    </w:p>
    <w:p w:rsidR="0003731C" w:rsidRDefault="0003731C" w:rsidP="0003731C">
      <w:pPr>
        <w:autoSpaceDE w:val="0"/>
        <w:autoSpaceDN w:val="0"/>
        <w:adjustRightInd w:val="0"/>
        <w:ind w:left="2" w:hanging="2"/>
        <w:jc w:val="center"/>
        <w:rPr>
          <w:b/>
        </w:rPr>
      </w:pPr>
    </w:p>
    <w:p w:rsidR="0003731C" w:rsidRDefault="0003731C" w:rsidP="0003731C">
      <w:pPr>
        <w:autoSpaceDE w:val="0"/>
        <w:autoSpaceDN w:val="0"/>
        <w:adjustRightInd w:val="0"/>
        <w:ind w:left="2" w:hanging="2"/>
        <w:jc w:val="center"/>
        <w:rPr>
          <w:b/>
        </w:rPr>
      </w:pPr>
    </w:p>
    <w:p w:rsidR="0003731C" w:rsidRDefault="0003731C" w:rsidP="0003731C">
      <w:pPr>
        <w:autoSpaceDE w:val="0"/>
        <w:autoSpaceDN w:val="0"/>
        <w:adjustRightInd w:val="0"/>
        <w:ind w:left="2" w:hanging="2"/>
        <w:jc w:val="center"/>
        <w:rPr>
          <w:b/>
        </w:rPr>
      </w:pPr>
    </w:p>
    <w:p w:rsidR="0003731C" w:rsidRDefault="0003731C" w:rsidP="0003731C">
      <w:pPr>
        <w:autoSpaceDE w:val="0"/>
        <w:autoSpaceDN w:val="0"/>
        <w:adjustRightInd w:val="0"/>
        <w:ind w:left="2" w:hanging="2"/>
        <w:jc w:val="center"/>
        <w:rPr>
          <w:b/>
        </w:rPr>
      </w:pPr>
    </w:p>
    <w:p w:rsidR="0003731C" w:rsidRDefault="0003731C" w:rsidP="0003731C">
      <w:pPr>
        <w:autoSpaceDE w:val="0"/>
        <w:autoSpaceDN w:val="0"/>
        <w:adjustRightInd w:val="0"/>
        <w:ind w:left="3" w:hanging="3"/>
        <w:jc w:val="center"/>
        <w:rPr>
          <w:b/>
        </w:rPr>
      </w:pPr>
      <w:r>
        <w:rPr>
          <w:b/>
        </w:rPr>
        <w:t xml:space="preserve">МИНИСТЕРСТВО ОБРАЗОВАНИЯ И НАУКИ </w:t>
      </w:r>
      <w:r>
        <w:rPr>
          <w:b/>
        </w:rPr>
        <w:br/>
        <w:t>КЫРГЫЗСКОЙ РЕСПУБЛИКИ</w:t>
      </w:r>
    </w:p>
    <w:p w:rsidR="0003731C" w:rsidRDefault="0003731C" w:rsidP="0003731C">
      <w:pPr>
        <w:autoSpaceDE w:val="0"/>
        <w:autoSpaceDN w:val="0"/>
        <w:adjustRightInd w:val="0"/>
        <w:ind w:left="2" w:hanging="2"/>
        <w:jc w:val="center"/>
        <w:rPr>
          <w:sz w:val="22"/>
        </w:rPr>
      </w:pPr>
    </w:p>
    <w:p w:rsidR="0003731C" w:rsidRDefault="0003731C" w:rsidP="0003731C">
      <w:pPr>
        <w:autoSpaceDE w:val="0"/>
        <w:autoSpaceDN w:val="0"/>
        <w:adjustRightInd w:val="0"/>
        <w:ind w:left="2" w:hanging="2"/>
        <w:jc w:val="center"/>
        <w:rPr>
          <w:sz w:val="24"/>
        </w:rPr>
      </w:pPr>
    </w:p>
    <w:p w:rsidR="0003731C" w:rsidRDefault="0003731C" w:rsidP="0003731C">
      <w:pPr>
        <w:autoSpaceDE w:val="0"/>
        <w:autoSpaceDN w:val="0"/>
        <w:adjustRightInd w:val="0"/>
        <w:ind w:left="2" w:hanging="2"/>
        <w:jc w:val="center"/>
        <w:rPr>
          <w:sz w:val="20"/>
        </w:rPr>
      </w:pPr>
    </w:p>
    <w:p w:rsidR="0003731C" w:rsidRDefault="0003731C" w:rsidP="0003731C">
      <w:pPr>
        <w:autoSpaceDE w:val="0"/>
        <w:autoSpaceDN w:val="0"/>
        <w:adjustRightInd w:val="0"/>
        <w:ind w:left="2" w:hanging="2"/>
        <w:jc w:val="center"/>
      </w:pPr>
    </w:p>
    <w:p w:rsidR="0003731C" w:rsidRDefault="0003731C" w:rsidP="0003731C">
      <w:pPr>
        <w:autoSpaceDE w:val="0"/>
        <w:autoSpaceDN w:val="0"/>
        <w:adjustRightInd w:val="0"/>
        <w:ind w:left="3" w:hanging="3"/>
        <w:jc w:val="center"/>
        <w:rPr>
          <w:b/>
          <w:bCs/>
        </w:rPr>
      </w:pPr>
      <w:r>
        <w:rPr>
          <w:b/>
        </w:rPr>
        <w:t xml:space="preserve">ГОСУДАРСТВЕННЫЙ ОБРАЗОВАТЕЛЬНЫЙ СТАНДАРТ </w:t>
      </w:r>
      <w:r>
        <w:rPr>
          <w:b/>
          <w:bCs/>
        </w:rPr>
        <w:t xml:space="preserve"> </w:t>
      </w:r>
    </w:p>
    <w:p w:rsidR="0003731C" w:rsidRDefault="0003731C" w:rsidP="0003731C">
      <w:pPr>
        <w:autoSpaceDE w:val="0"/>
        <w:autoSpaceDN w:val="0"/>
        <w:adjustRightInd w:val="0"/>
        <w:ind w:left="3" w:hanging="3"/>
        <w:jc w:val="center"/>
        <w:rPr>
          <w:b/>
          <w:bCs/>
        </w:rPr>
      </w:pPr>
      <w:r>
        <w:rPr>
          <w:b/>
          <w:bCs/>
        </w:rPr>
        <w:t xml:space="preserve">ВЫСШЕГО ПРОФЕССИОНАЛЬНОГО ОБРАЗОВАНИЯ  </w:t>
      </w:r>
    </w:p>
    <w:p w:rsidR="0003731C" w:rsidRDefault="0003731C" w:rsidP="0003731C">
      <w:pPr>
        <w:autoSpaceDE w:val="0"/>
        <w:autoSpaceDN w:val="0"/>
        <w:adjustRightInd w:val="0"/>
        <w:ind w:left="3" w:hanging="3"/>
        <w:jc w:val="center"/>
        <w:rPr>
          <w:b/>
          <w:bCs/>
        </w:rPr>
      </w:pPr>
    </w:p>
    <w:p w:rsidR="0003731C" w:rsidRDefault="0003731C" w:rsidP="0003731C">
      <w:pPr>
        <w:autoSpaceDE w:val="0"/>
        <w:autoSpaceDN w:val="0"/>
        <w:adjustRightInd w:val="0"/>
        <w:ind w:left="3" w:hanging="3"/>
        <w:rPr>
          <w:b/>
          <w:bCs/>
        </w:rPr>
      </w:pPr>
    </w:p>
    <w:p w:rsidR="0003731C" w:rsidRDefault="0003731C" w:rsidP="0003731C">
      <w:pPr>
        <w:autoSpaceDE w:val="0"/>
        <w:autoSpaceDN w:val="0"/>
        <w:adjustRightInd w:val="0"/>
        <w:ind w:left="3" w:hanging="3"/>
        <w:rPr>
          <w:b/>
          <w:bCs/>
        </w:rPr>
      </w:pPr>
    </w:p>
    <w:p w:rsidR="0003731C" w:rsidRDefault="0003731C" w:rsidP="0003731C">
      <w:pPr>
        <w:ind w:left="3" w:hanging="3"/>
        <w:jc w:val="center"/>
        <w:rPr>
          <w:b/>
        </w:rPr>
      </w:pPr>
      <w:r>
        <w:rPr>
          <w:b/>
        </w:rPr>
        <w:t xml:space="preserve">НАПРАВЛЕНИЕ: </w:t>
      </w:r>
      <w:r>
        <w:rPr>
          <w:rFonts w:eastAsia="Segoe UI"/>
          <w:b/>
          <w:szCs w:val="24"/>
        </w:rPr>
        <w:t>550</w:t>
      </w:r>
      <w:r>
        <w:rPr>
          <w:rFonts w:eastAsia="Segoe UI"/>
          <w:b/>
          <w:szCs w:val="24"/>
        </w:rPr>
        <w:t>5</w:t>
      </w:r>
      <w:r>
        <w:rPr>
          <w:rFonts w:eastAsia="Segoe UI"/>
          <w:b/>
          <w:szCs w:val="24"/>
        </w:rPr>
        <w:t xml:space="preserve">00 </w:t>
      </w:r>
      <w:r>
        <w:rPr>
          <w:rFonts w:eastAsia="Segoe UI"/>
          <w:b/>
          <w:szCs w:val="24"/>
        </w:rPr>
        <w:t>Технологическое</w:t>
      </w:r>
      <w:r>
        <w:rPr>
          <w:rFonts w:eastAsia="Segoe UI"/>
          <w:szCs w:val="24"/>
        </w:rPr>
        <w:t xml:space="preserve"> </w:t>
      </w:r>
      <w:r>
        <w:rPr>
          <w:rFonts w:eastAsia="Segoe UI"/>
          <w:b/>
          <w:szCs w:val="24"/>
        </w:rPr>
        <w:t>образование</w:t>
      </w:r>
    </w:p>
    <w:p w:rsidR="0003731C" w:rsidRDefault="0003731C" w:rsidP="0003731C">
      <w:pPr>
        <w:ind w:left="3" w:hanging="3"/>
        <w:jc w:val="center"/>
        <w:rPr>
          <w:b/>
        </w:rPr>
      </w:pPr>
    </w:p>
    <w:p w:rsidR="0003731C" w:rsidRDefault="0003731C" w:rsidP="0003731C">
      <w:pPr>
        <w:autoSpaceDE w:val="0"/>
        <w:autoSpaceDN w:val="0"/>
        <w:adjustRightInd w:val="0"/>
        <w:ind w:left="3" w:hanging="3"/>
        <w:jc w:val="center"/>
        <w:rPr>
          <w:sz w:val="22"/>
          <w:lang w:eastAsia="en-US"/>
        </w:rPr>
      </w:pPr>
      <w:r>
        <w:rPr>
          <w:b/>
          <w:spacing w:val="-1"/>
        </w:rPr>
        <w:t>Квалификация: магистр</w:t>
      </w:r>
    </w:p>
    <w:p w:rsidR="0003731C" w:rsidRDefault="0003731C" w:rsidP="0003731C">
      <w:pPr>
        <w:autoSpaceDE w:val="0"/>
        <w:autoSpaceDN w:val="0"/>
        <w:adjustRightInd w:val="0"/>
        <w:ind w:left="2" w:hanging="2"/>
        <w:jc w:val="center"/>
        <w:rPr>
          <w:sz w:val="24"/>
        </w:rPr>
      </w:pPr>
    </w:p>
    <w:p w:rsidR="0003731C" w:rsidRDefault="0003731C" w:rsidP="0003731C">
      <w:pPr>
        <w:autoSpaceDE w:val="0"/>
        <w:autoSpaceDN w:val="0"/>
        <w:adjustRightInd w:val="0"/>
        <w:ind w:left="2" w:hanging="2"/>
        <w:jc w:val="center"/>
        <w:rPr>
          <w:sz w:val="22"/>
          <w:szCs w:val="22"/>
        </w:rPr>
      </w:pPr>
    </w:p>
    <w:p w:rsidR="0003731C" w:rsidRDefault="0003731C" w:rsidP="0003731C">
      <w:pPr>
        <w:ind w:left="3" w:hanging="3"/>
        <w:rPr>
          <w:szCs w:val="24"/>
        </w:rPr>
      </w:pPr>
    </w:p>
    <w:p w:rsidR="0003731C" w:rsidRDefault="0003731C" w:rsidP="0003731C">
      <w:pPr>
        <w:ind w:left="3" w:hanging="3"/>
        <w:rPr>
          <w:rFonts w:eastAsia="Calibri"/>
          <w:szCs w:val="20"/>
        </w:rPr>
      </w:pPr>
    </w:p>
    <w:p w:rsidR="0003731C" w:rsidRDefault="0003731C" w:rsidP="0003731C">
      <w:pPr>
        <w:ind w:left="2" w:hanging="2"/>
        <w:rPr>
          <w:sz w:val="24"/>
        </w:rPr>
      </w:pPr>
    </w:p>
    <w:p w:rsidR="0003731C" w:rsidRDefault="0003731C" w:rsidP="0003731C">
      <w:pPr>
        <w:ind w:left="2" w:hanging="2"/>
        <w:rPr>
          <w:sz w:val="22"/>
        </w:rPr>
      </w:pPr>
    </w:p>
    <w:p w:rsidR="0003731C" w:rsidRDefault="0003731C" w:rsidP="0003731C">
      <w:pPr>
        <w:ind w:left="2" w:hanging="2"/>
        <w:rPr>
          <w:sz w:val="24"/>
        </w:rPr>
      </w:pPr>
    </w:p>
    <w:p w:rsidR="0003731C" w:rsidRDefault="0003731C" w:rsidP="0003731C">
      <w:pPr>
        <w:ind w:left="2" w:hanging="2"/>
        <w:rPr>
          <w:sz w:val="22"/>
        </w:rPr>
      </w:pPr>
    </w:p>
    <w:p w:rsidR="0003731C" w:rsidRDefault="0003731C" w:rsidP="0003731C">
      <w:pPr>
        <w:ind w:left="2" w:hanging="2"/>
        <w:rPr>
          <w:sz w:val="24"/>
        </w:rPr>
      </w:pPr>
    </w:p>
    <w:p w:rsidR="0003731C" w:rsidRDefault="0003731C" w:rsidP="0003731C">
      <w:pPr>
        <w:ind w:left="2" w:hanging="2"/>
      </w:pPr>
    </w:p>
    <w:p w:rsidR="0003731C" w:rsidRDefault="0003731C" w:rsidP="0003731C">
      <w:pPr>
        <w:ind w:left="2" w:hanging="2"/>
      </w:pPr>
    </w:p>
    <w:p w:rsidR="0003731C" w:rsidRDefault="0003731C" w:rsidP="0003731C">
      <w:pPr>
        <w:ind w:left="2" w:hanging="2"/>
      </w:pPr>
    </w:p>
    <w:p w:rsidR="0003731C" w:rsidRDefault="0003731C" w:rsidP="0003731C">
      <w:pPr>
        <w:ind w:left="2" w:hanging="2"/>
      </w:pPr>
    </w:p>
    <w:p w:rsidR="0003731C" w:rsidRDefault="0003731C" w:rsidP="0003731C">
      <w:pPr>
        <w:ind w:left="3" w:hanging="3"/>
        <w:jc w:val="center"/>
        <w:rPr>
          <w:b/>
        </w:rPr>
      </w:pPr>
      <w:r>
        <w:rPr>
          <w:b/>
        </w:rPr>
        <w:t>Бишкек 2021</w:t>
      </w:r>
    </w:p>
    <w:p w:rsidR="0003731C" w:rsidRPr="0003731C" w:rsidRDefault="0003731C" w:rsidP="0003731C">
      <w:pPr>
        <w:autoSpaceDE w:val="0"/>
        <w:autoSpaceDN w:val="0"/>
        <w:adjustRightInd w:val="0"/>
        <w:ind w:left="2" w:hanging="2"/>
        <w:jc w:val="center"/>
        <w:rPr>
          <w:b/>
          <w:sz w:val="24"/>
          <w:szCs w:val="24"/>
        </w:rPr>
      </w:pPr>
      <w:r w:rsidRPr="0003731C">
        <w:rPr>
          <w:b/>
          <w:sz w:val="24"/>
          <w:szCs w:val="24"/>
        </w:rPr>
        <w:lastRenderedPageBreak/>
        <w:t>1. ОБЩИЕ ПОЛОЖЕНИЯ</w:t>
      </w:r>
    </w:p>
    <w:p w:rsidR="0003731C" w:rsidRPr="0003731C" w:rsidRDefault="0003731C" w:rsidP="0003731C">
      <w:pPr>
        <w:autoSpaceDE w:val="0"/>
        <w:autoSpaceDN w:val="0"/>
        <w:adjustRightInd w:val="0"/>
        <w:spacing w:line="276" w:lineRule="auto"/>
        <w:ind w:left="2" w:hanging="2"/>
        <w:rPr>
          <w:sz w:val="24"/>
          <w:szCs w:val="24"/>
        </w:rPr>
      </w:pPr>
      <w:r w:rsidRPr="0003731C">
        <w:rPr>
          <w:b/>
          <w:sz w:val="24"/>
          <w:szCs w:val="24"/>
        </w:rPr>
        <w:t>1.1.</w:t>
      </w:r>
      <w:r w:rsidRPr="0003731C">
        <w:rPr>
          <w:sz w:val="24"/>
          <w:szCs w:val="24"/>
        </w:rPr>
        <w:t xml:space="preserve"> Настоящий Государственный образовательный стандарт по направлению </w:t>
      </w:r>
      <w:r w:rsidRPr="0003731C">
        <w:rPr>
          <w:rFonts w:eastAsia="Segoe UI"/>
          <w:b/>
          <w:sz w:val="24"/>
          <w:szCs w:val="24"/>
        </w:rPr>
        <w:t>5505</w:t>
      </w:r>
      <w:r w:rsidRPr="0003731C">
        <w:rPr>
          <w:rFonts w:eastAsia="Segoe UI"/>
          <w:b/>
          <w:sz w:val="24"/>
          <w:szCs w:val="24"/>
        </w:rPr>
        <w:t xml:space="preserve">00 </w:t>
      </w:r>
      <w:r w:rsidRPr="0003731C">
        <w:rPr>
          <w:rFonts w:eastAsia="Segoe UI"/>
          <w:b/>
          <w:sz w:val="24"/>
          <w:szCs w:val="24"/>
        </w:rPr>
        <w:t>Технологическое</w:t>
      </w:r>
      <w:r w:rsidRPr="0003731C">
        <w:rPr>
          <w:rFonts w:eastAsia="Segoe UI"/>
          <w:sz w:val="24"/>
          <w:szCs w:val="24"/>
        </w:rPr>
        <w:t xml:space="preserve"> </w:t>
      </w:r>
      <w:r w:rsidRPr="0003731C">
        <w:rPr>
          <w:rFonts w:eastAsia="Segoe UI"/>
          <w:b/>
          <w:sz w:val="24"/>
          <w:szCs w:val="24"/>
        </w:rPr>
        <w:t>образование</w:t>
      </w:r>
      <w:r w:rsidRPr="0003731C">
        <w:rPr>
          <w:b/>
          <w:sz w:val="24"/>
          <w:szCs w:val="24"/>
        </w:rPr>
        <w:t xml:space="preserve"> </w:t>
      </w:r>
      <w:r w:rsidRPr="0003731C">
        <w:rPr>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w:t>
      </w:r>
      <w:bookmarkStart w:id="0" w:name="_GoBack"/>
      <w:bookmarkEnd w:id="0"/>
      <w:r w:rsidRPr="0003731C">
        <w:rPr>
          <w:sz w:val="24"/>
          <w:szCs w:val="24"/>
        </w:rPr>
        <w:t>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03731C" w:rsidRPr="0003731C" w:rsidRDefault="0003731C" w:rsidP="0003731C">
      <w:pPr>
        <w:autoSpaceDE w:val="0"/>
        <w:autoSpaceDN w:val="0"/>
        <w:adjustRightInd w:val="0"/>
        <w:spacing w:line="276" w:lineRule="auto"/>
        <w:ind w:left="2" w:hanging="2"/>
        <w:rPr>
          <w:sz w:val="24"/>
          <w:szCs w:val="24"/>
        </w:rPr>
      </w:pPr>
      <w:r w:rsidRPr="0003731C">
        <w:rPr>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03731C" w:rsidRPr="0003731C" w:rsidRDefault="0003731C" w:rsidP="0003731C">
      <w:pPr>
        <w:autoSpaceDE w:val="0"/>
        <w:autoSpaceDN w:val="0"/>
        <w:adjustRightInd w:val="0"/>
        <w:spacing w:line="276" w:lineRule="auto"/>
        <w:ind w:left="2" w:hanging="2"/>
        <w:jc w:val="center"/>
        <w:rPr>
          <w:b/>
          <w:sz w:val="24"/>
          <w:szCs w:val="24"/>
        </w:rPr>
      </w:pPr>
      <w:r w:rsidRPr="0003731C">
        <w:rPr>
          <w:b/>
          <w:sz w:val="24"/>
          <w:szCs w:val="24"/>
        </w:rPr>
        <w:t>1.2. Термины, определения, обозначения, сокращения</w:t>
      </w:r>
    </w:p>
    <w:p w:rsidR="00A97D47" w:rsidRPr="0003731C" w:rsidRDefault="0003731C" w:rsidP="0003731C">
      <w:pPr>
        <w:widowControl/>
        <w:snapToGrid/>
        <w:spacing w:line="276" w:lineRule="auto"/>
        <w:ind w:firstLine="741"/>
        <w:rPr>
          <w:i/>
          <w:iCs/>
          <w:sz w:val="24"/>
          <w:szCs w:val="24"/>
        </w:rPr>
      </w:pPr>
      <w:r w:rsidRPr="0003731C">
        <w:rPr>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A97D47" w:rsidRPr="0003731C" w:rsidRDefault="00A97D47" w:rsidP="00A97D47">
      <w:pPr>
        <w:widowControl/>
        <w:snapToGrid/>
        <w:spacing w:line="276" w:lineRule="auto"/>
        <w:rPr>
          <w:sz w:val="24"/>
          <w:szCs w:val="24"/>
        </w:rPr>
      </w:pPr>
      <w:r w:rsidRPr="0003731C">
        <w:rPr>
          <w:b/>
          <w:bCs/>
          <w:sz w:val="24"/>
          <w:szCs w:val="24"/>
        </w:rPr>
        <w:t xml:space="preserve">             </w:t>
      </w:r>
      <w:proofErr w:type="gramStart"/>
      <w:r w:rsidRPr="0003731C">
        <w:rPr>
          <w:b/>
          <w:bCs/>
          <w:sz w:val="24"/>
          <w:szCs w:val="24"/>
        </w:rPr>
        <w:t>основная</w:t>
      </w:r>
      <w:proofErr w:type="gramEnd"/>
      <w:r w:rsidRPr="0003731C">
        <w:rPr>
          <w:b/>
          <w:bCs/>
          <w:sz w:val="24"/>
          <w:szCs w:val="24"/>
        </w:rPr>
        <w:t xml:space="preserve"> образовательная программа</w:t>
      </w:r>
      <w:r w:rsidRPr="0003731C">
        <w:rPr>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A97D47" w:rsidRPr="0003731C" w:rsidRDefault="00A97D47" w:rsidP="00A97D47">
      <w:pPr>
        <w:widowControl/>
        <w:snapToGrid/>
        <w:spacing w:line="276" w:lineRule="auto"/>
        <w:rPr>
          <w:sz w:val="24"/>
          <w:szCs w:val="24"/>
        </w:rPr>
      </w:pPr>
      <w:r w:rsidRPr="0003731C">
        <w:rPr>
          <w:sz w:val="24"/>
          <w:szCs w:val="24"/>
        </w:rPr>
        <w:t xml:space="preserve">             </w:t>
      </w:r>
      <w:proofErr w:type="gramStart"/>
      <w:r w:rsidRPr="0003731C">
        <w:rPr>
          <w:b/>
          <w:bCs/>
          <w:sz w:val="24"/>
          <w:szCs w:val="24"/>
        </w:rPr>
        <w:t>направление</w:t>
      </w:r>
      <w:proofErr w:type="gramEnd"/>
      <w:r w:rsidRPr="0003731C">
        <w:rPr>
          <w:b/>
          <w:bCs/>
          <w:sz w:val="24"/>
          <w:szCs w:val="24"/>
        </w:rPr>
        <w:t xml:space="preserve"> подготовки – </w:t>
      </w:r>
      <w:r w:rsidRPr="0003731C">
        <w:rPr>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A97D47" w:rsidRPr="0003731C" w:rsidRDefault="00A97D47" w:rsidP="00A97D47">
      <w:pPr>
        <w:widowControl/>
        <w:snapToGrid/>
        <w:spacing w:line="276" w:lineRule="auto"/>
        <w:rPr>
          <w:sz w:val="24"/>
          <w:szCs w:val="24"/>
        </w:rPr>
      </w:pPr>
      <w:r w:rsidRPr="0003731C">
        <w:rPr>
          <w:b/>
          <w:bCs/>
          <w:sz w:val="24"/>
          <w:szCs w:val="24"/>
        </w:rPr>
        <w:t xml:space="preserve">             </w:t>
      </w:r>
      <w:proofErr w:type="gramStart"/>
      <w:r w:rsidRPr="0003731C">
        <w:rPr>
          <w:b/>
          <w:bCs/>
          <w:sz w:val="24"/>
          <w:szCs w:val="24"/>
        </w:rPr>
        <w:t>профиль</w:t>
      </w:r>
      <w:proofErr w:type="gramEnd"/>
      <w:r w:rsidRPr="0003731C">
        <w:rPr>
          <w:b/>
          <w:bCs/>
          <w:sz w:val="24"/>
          <w:szCs w:val="24"/>
        </w:rPr>
        <w:t xml:space="preserve"> –</w:t>
      </w:r>
      <w:r w:rsidRPr="0003731C">
        <w:rPr>
          <w:sz w:val="24"/>
          <w:szCs w:val="24"/>
        </w:rPr>
        <w:t xml:space="preserve"> направленность основной образовательной программы на конкретный вид и (или) объект профессиональной деятельности;</w:t>
      </w:r>
    </w:p>
    <w:p w:rsidR="00A97D47" w:rsidRPr="0003731C" w:rsidRDefault="00A97D47" w:rsidP="00A97D47">
      <w:pPr>
        <w:pStyle w:val="Style20"/>
        <w:widowControl/>
        <w:tabs>
          <w:tab w:val="left" w:pos="994"/>
        </w:tabs>
        <w:spacing w:line="276" w:lineRule="auto"/>
        <w:rPr>
          <w:rStyle w:val="FontStyle75"/>
          <w:sz w:val="24"/>
          <w:szCs w:val="24"/>
        </w:rPr>
      </w:pPr>
      <w:r w:rsidRPr="0003731C">
        <w:rPr>
          <w:rStyle w:val="FontStyle75"/>
          <w:sz w:val="24"/>
          <w:szCs w:val="24"/>
        </w:rPr>
        <w:t xml:space="preserve">     </w:t>
      </w:r>
      <w:proofErr w:type="gramStart"/>
      <w:r w:rsidRPr="0003731C">
        <w:rPr>
          <w:rStyle w:val="FontStyle75"/>
          <w:sz w:val="24"/>
          <w:szCs w:val="24"/>
        </w:rPr>
        <w:t>компетенция</w:t>
      </w:r>
      <w:proofErr w:type="gramEnd"/>
      <w:r w:rsidRPr="0003731C">
        <w:rPr>
          <w:rStyle w:val="FontStyle75"/>
          <w:sz w:val="24"/>
          <w:szCs w:val="24"/>
        </w:rPr>
        <w:t xml:space="preserve"> </w:t>
      </w:r>
      <w:r w:rsidRPr="0003731C">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A97D47" w:rsidRPr="0003731C" w:rsidRDefault="00A97D47" w:rsidP="00A97D47">
      <w:pPr>
        <w:pStyle w:val="Style20"/>
        <w:widowControl/>
        <w:tabs>
          <w:tab w:val="left" w:pos="994"/>
        </w:tabs>
        <w:spacing w:line="276" w:lineRule="auto"/>
        <w:rPr>
          <w:rStyle w:val="FontStyle75"/>
          <w:sz w:val="24"/>
          <w:szCs w:val="24"/>
        </w:rPr>
      </w:pPr>
      <w:r w:rsidRPr="0003731C">
        <w:rPr>
          <w:rStyle w:val="FontStyle75"/>
          <w:sz w:val="24"/>
          <w:szCs w:val="24"/>
        </w:rPr>
        <w:t xml:space="preserve">     </w:t>
      </w:r>
      <w:proofErr w:type="gramStart"/>
      <w:r w:rsidRPr="0003731C">
        <w:rPr>
          <w:rStyle w:val="FontStyle75"/>
          <w:sz w:val="24"/>
          <w:szCs w:val="24"/>
        </w:rPr>
        <w:t>бакалавр</w:t>
      </w:r>
      <w:proofErr w:type="gramEnd"/>
      <w:r w:rsidRPr="0003731C">
        <w:rPr>
          <w:rStyle w:val="FontStyle75"/>
          <w:sz w:val="24"/>
          <w:szCs w:val="24"/>
        </w:rPr>
        <w:t xml:space="preserve"> </w:t>
      </w:r>
      <w:r w:rsidRPr="0003731C">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A97D47" w:rsidRPr="0003731C" w:rsidRDefault="00A97D47" w:rsidP="00A97D47">
      <w:pPr>
        <w:pStyle w:val="Style20"/>
        <w:widowControl/>
        <w:tabs>
          <w:tab w:val="left" w:pos="994"/>
        </w:tabs>
        <w:spacing w:line="276" w:lineRule="auto"/>
        <w:rPr>
          <w:rStyle w:val="FontStyle74"/>
          <w:sz w:val="24"/>
          <w:szCs w:val="24"/>
        </w:rPr>
      </w:pPr>
      <w:r w:rsidRPr="0003731C">
        <w:rPr>
          <w:rStyle w:val="FontStyle75"/>
          <w:sz w:val="24"/>
          <w:szCs w:val="24"/>
        </w:rPr>
        <w:t xml:space="preserve">     </w:t>
      </w:r>
      <w:proofErr w:type="gramStart"/>
      <w:r w:rsidRPr="0003731C">
        <w:rPr>
          <w:rStyle w:val="FontStyle75"/>
          <w:sz w:val="24"/>
          <w:szCs w:val="24"/>
        </w:rPr>
        <w:t>магистр</w:t>
      </w:r>
      <w:proofErr w:type="gramEnd"/>
      <w:r w:rsidRPr="0003731C">
        <w:rPr>
          <w:rStyle w:val="FontStyle75"/>
          <w:sz w:val="24"/>
          <w:szCs w:val="24"/>
        </w:rPr>
        <w:t xml:space="preserve"> </w:t>
      </w:r>
      <w:r w:rsidRPr="0003731C">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03731C">
        <w:rPr>
          <w:rStyle w:val="FontStyle74"/>
          <w:sz w:val="24"/>
          <w:szCs w:val="24"/>
          <w:lang w:val="en-US"/>
        </w:rPr>
        <w:t>PhD</w:t>
      </w:r>
      <w:r w:rsidRPr="0003731C">
        <w:rPr>
          <w:rStyle w:val="FontStyle74"/>
          <w:sz w:val="24"/>
          <w:szCs w:val="24"/>
        </w:rPr>
        <w:t>/по профилю) и осуществления профессиональной деятельности;</w:t>
      </w:r>
    </w:p>
    <w:p w:rsidR="00A97D47" w:rsidRPr="0003731C" w:rsidRDefault="00A97D47" w:rsidP="00A97D47">
      <w:pPr>
        <w:pStyle w:val="Style20"/>
        <w:widowControl/>
        <w:tabs>
          <w:tab w:val="left" w:pos="994"/>
        </w:tabs>
        <w:spacing w:line="276" w:lineRule="auto"/>
        <w:rPr>
          <w:rStyle w:val="FontStyle75"/>
          <w:sz w:val="24"/>
          <w:szCs w:val="24"/>
        </w:rPr>
      </w:pPr>
      <w:r w:rsidRPr="0003731C">
        <w:rPr>
          <w:rStyle w:val="FontStyle75"/>
          <w:sz w:val="24"/>
          <w:szCs w:val="24"/>
        </w:rPr>
        <w:t xml:space="preserve">     </w:t>
      </w:r>
      <w:proofErr w:type="gramStart"/>
      <w:r w:rsidRPr="0003731C">
        <w:rPr>
          <w:rStyle w:val="FontStyle75"/>
          <w:sz w:val="24"/>
          <w:szCs w:val="24"/>
        </w:rPr>
        <w:t>кредит</w:t>
      </w:r>
      <w:proofErr w:type="gramEnd"/>
      <w:r w:rsidRPr="0003731C">
        <w:rPr>
          <w:rStyle w:val="FontStyle75"/>
          <w:sz w:val="24"/>
          <w:szCs w:val="24"/>
        </w:rPr>
        <w:t xml:space="preserve"> </w:t>
      </w:r>
      <w:r w:rsidRPr="0003731C">
        <w:rPr>
          <w:rStyle w:val="FontStyle74"/>
          <w:sz w:val="24"/>
          <w:szCs w:val="24"/>
        </w:rPr>
        <w:t>- условная мера трудоемкости основной профессиональной образовательной программы;</w:t>
      </w:r>
    </w:p>
    <w:p w:rsidR="00A97D47" w:rsidRPr="0003731C" w:rsidRDefault="00A97D47" w:rsidP="00A97D47">
      <w:pPr>
        <w:pStyle w:val="Style20"/>
        <w:widowControl/>
        <w:tabs>
          <w:tab w:val="left" w:pos="994"/>
        </w:tabs>
        <w:spacing w:line="276" w:lineRule="auto"/>
        <w:ind w:firstLine="0"/>
        <w:rPr>
          <w:rStyle w:val="FontStyle74"/>
          <w:sz w:val="24"/>
          <w:szCs w:val="24"/>
        </w:rPr>
      </w:pPr>
      <w:r w:rsidRPr="0003731C">
        <w:rPr>
          <w:rStyle w:val="FontStyle75"/>
          <w:sz w:val="24"/>
          <w:szCs w:val="24"/>
        </w:rPr>
        <w:t xml:space="preserve">              </w:t>
      </w:r>
      <w:proofErr w:type="gramStart"/>
      <w:r w:rsidRPr="0003731C">
        <w:rPr>
          <w:rStyle w:val="FontStyle75"/>
          <w:sz w:val="24"/>
          <w:szCs w:val="24"/>
        </w:rPr>
        <w:t>результаты</w:t>
      </w:r>
      <w:proofErr w:type="gramEnd"/>
      <w:r w:rsidRPr="0003731C">
        <w:rPr>
          <w:rStyle w:val="FontStyle75"/>
          <w:sz w:val="24"/>
          <w:szCs w:val="24"/>
        </w:rPr>
        <w:t xml:space="preserve"> обучения </w:t>
      </w:r>
      <w:r w:rsidRPr="0003731C">
        <w:rPr>
          <w:rStyle w:val="FontStyle74"/>
          <w:sz w:val="24"/>
          <w:szCs w:val="24"/>
        </w:rPr>
        <w:t>- компетенции, приобретенные в результате обучения по основной образовательной программе/ модулю;</w:t>
      </w:r>
    </w:p>
    <w:p w:rsidR="00A97D47" w:rsidRPr="0003731C" w:rsidRDefault="00A97D47" w:rsidP="00A97D47">
      <w:pPr>
        <w:pStyle w:val="Style20"/>
        <w:widowControl/>
        <w:tabs>
          <w:tab w:val="left" w:pos="994"/>
        </w:tabs>
        <w:spacing w:line="276" w:lineRule="auto"/>
        <w:rPr>
          <w:rStyle w:val="FontStyle74"/>
          <w:bCs/>
          <w:sz w:val="24"/>
          <w:szCs w:val="24"/>
        </w:rPr>
      </w:pPr>
      <w:r w:rsidRPr="0003731C">
        <w:rPr>
          <w:rStyle w:val="FontStyle75"/>
          <w:sz w:val="24"/>
          <w:szCs w:val="24"/>
        </w:rPr>
        <w:t xml:space="preserve">     </w:t>
      </w:r>
      <w:proofErr w:type="gramStart"/>
      <w:r w:rsidRPr="0003731C">
        <w:rPr>
          <w:rStyle w:val="FontStyle75"/>
          <w:sz w:val="24"/>
          <w:szCs w:val="24"/>
        </w:rPr>
        <w:t>выравнивающие</w:t>
      </w:r>
      <w:proofErr w:type="gramEnd"/>
      <w:r w:rsidRPr="0003731C">
        <w:rPr>
          <w:rStyle w:val="FontStyle75"/>
          <w:sz w:val="24"/>
          <w:szCs w:val="24"/>
        </w:rPr>
        <w:t xml:space="preserve"> курсы </w:t>
      </w:r>
      <w:r w:rsidRPr="0003731C">
        <w:rPr>
          <w:rStyle w:val="FontStyle74"/>
          <w:sz w:val="24"/>
          <w:szCs w:val="24"/>
        </w:rPr>
        <w:t>–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A97D47" w:rsidRPr="0003731C" w:rsidRDefault="00A97D47" w:rsidP="00A97D47">
      <w:pPr>
        <w:pStyle w:val="Style20"/>
        <w:widowControl/>
        <w:tabs>
          <w:tab w:val="left" w:pos="994"/>
        </w:tabs>
        <w:spacing w:line="276" w:lineRule="auto"/>
        <w:rPr>
          <w:rStyle w:val="FontStyle75"/>
          <w:b w:val="0"/>
          <w:sz w:val="24"/>
          <w:szCs w:val="24"/>
        </w:rPr>
      </w:pPr>
      <w:r w:rsidRPr="0003731C">
        <w:rPr>
          <w:rStyle w:val="FontStyle75"/>
          <w:sz w:val="24"/>
          <w:szCs w:val="24"/>
        </w:rPr>
        <w:lastRenderedPageBreak/>
        <w:t xml:space="preserve">     </w:t>
      </w:r>
      <w:proofErr w:type="gramStart"/>
      <w:r w:rsidRPr="0003731C">
        <w:rPr>
          <w:rStyle w:val="FontStyle75"/>
          <w:sz w:val="24"/>
          <w:szCs w:val="24"/>
        </w:rPr>
        <w:t>общенаучные</w:t>
      </w:r>
      <w:proofErr w:type="gramEnd"/>
      <w:r w:rsidRPr="0003731C">
        <w:rPr>
          <w:rStyle w:val="FontStyle75"/>
          <w:sz w:val="24"/>
          <w:szCs w:val="24"/>
        </w:rPr>
        <w:t xml:space="preserve">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A97D47" w:rsidRPr="0003731C" w:rsidRDefault="00A97D47" w:rsidP="00A97D47">
      <w:pPr>
        <w:pStyle w:val="Style20"/>
        <w:widowControl/>
        <w:tabs>
          <w:tab w:val="left" w:pos="994"/>
        </w:tabs>
        <w:spacing w:line="276" w:lineRule="auto"/>
        <w:rPr>
          <w:rStyle w:val="FontStyle74"/>
          <w:sz w:val="24"/>
          <w:szCs w:val="24"/>
        </w:rPr>
      </w:pPr>
      <w:r w:rsidRPr="0003731C">
        <w:rPr>
          <w:rStyle w:val="FontStyle75"/>
          <w:sz w:val="24"/>
          <w:szCs w:val="24"/>
        </w:rPr>
        <w:t xml:space="preserve">     </w:t>
      </w:r>
      <w:proofErr w:type="gramStart"/>
      <w:r w:rsidRPr="0003731C">
        <w:rPr>
          <w:rStyle w:val="FontStyle75"/>
          <w:sz w:val="24"/>
          <w:szCs w:val="24"/>
        </w:rPr>
        <w:t>инструментальные</w:t>
      </w:r>
      <w:proofErr w:type="gramEnd"/>
      <w:r w:rsidRPr="0003731C">
        <w:rPr>
          <w:rStyle w:val="FontStyle75"/>
          <w:sz w:val="24"/>
          <w:szCs w:val="24"/>
        </w:rPr>
        <w:t xml:space="preserve"> компетенции </w:t>
      </w:r>
      <w:r w:rsidRPr="0003731C">
        <w:rPr>
          <w:rStyle w:val="FontStyle74"/>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A97D47" w:rsidRPr="0003731C" w:rsidRDefault="00A97D47" w:rsidP="00A97D47">
      <w:pPr>
        <w:pStyle w:val="Style20"/>
        <w:widowControl/>
        <w:tabs>
          <w:tab w:val="left" w:pos="994"/>
        </w:tabs>
        <w:spacing w:line="276" w:lineRule="auto"/>
        <w:rPr>
          <w:rStyle w:val="FontStyle74"/>
          <w:bCs/>
          <w:sz w:val="24"/>
          <w:szCs w:val="24"/>
        </w:rPr>
      </w:pPr>
      <w:r w:rsidRPr="0003731C">
        <w:rPr>
          <w:rStyle w:val="FontStyle75"/>
          <w:sz w:val="24"/>
          <w:szCs w:val="24"/>
        </w:rPr>
        <w:t xml:space="preserve">    </w:t>
      </w:r>
      <w:proofErr w:type="gramStart"/>
      <w:r w:rsidRPr="0003731C">
        <w:rPr>
          <w:rStyle w:val="FontStyle75"/>
          <w:sz w:val="24"/>
          <w:szCs w:val="24"/>
        </w:rPr>
        <w:t>социально</w:t>
      </w:r>
      <w:proofErr w:type="gramEnd"/>
      <w:r w:rsidRPr="0003731C">
        <w:rPr>
          <w:rStyle w:val="FontStyle74"/>
          <w:sz w:val="24"/>
          <w:szCs w:val="24"/>
        </w:rPr>
        <w:t>-личностные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A97D47" w:rsidRPr="0003731C" w:rsidRDefault="00A97D47" w:rsidP="00A97D47">
      <w:pPr>
        <w:pStyle w:val="Style20"/>
        <w:widowControl/>
        <w:tabs>
          <w:tab w:val="left" w:pos="994"/>
        </w:tabs>
        <w:spacing w:line="276" w:lineRule="auto"/>
        <w:rPr>
          <w:rStyle w:val="FontStyle74"/>
          <w:bCs/>
          <w:sz w:val="24"/>
          <w:szCs w:val="24"/>
        </w:rPr>
      </w:pPr>
      <w:r w:rsidRPr="0003731C">
        <w:rPr>
          <w:rStyle w:val="FontStyle75"/>
          <w:sz w:val="24"/>
          <w:szCs w:val="24"/>
        </w:rPr>
        <w:t xml:space="preserve">    </w:t>
      </w:r>
      <w:proofErr w:type="gramStart"/>
      <w:r w:rsidRPr="0003731C">
        <w:rPr>
          <w:rStyle w:val="FontStyle75"/>
          <w:sz w:val="24"/>
          <w:szCs w:val="24"/>
        </w:rPr>
        <w:t>профессиональный</w:t>
      </w:r>
      <w:proofErr w:type="gramEnd"/>
      <w:r w:rsidRPr="0003731C">
        <w:rPr>
          <w:rStyle w:val="FontStyle75"/>
          <w:sz w:val="24"/>
          <w:szCs w:val="24"/>
        </w:rPr>
        <w:t xml:space="preserve"> стандарт </w:t>
      </w:r>
      <w:r w:rsidRPr="0003731C">
        <w:rPr>
          <w:rStyle w:val="FontStyle74"/>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A97D47" w:rsidRPr="0003731C" w:rsidRDefault="00A97D47" w:rsidP="00A97D47">
      <w:pPr>
        <w:widowControl/>
        <w:snapToGrid/>
        <w:spacing w:line="276" w:lineRule="auto"/>
        <w:ind w:firstLine="720"/>
        <w:rPr>
          <w:sz w:val="24"/>
          <w:szCs w:val="24"/>
        </w:rPr>
      </w:pPr>
      <w:r w:rsidRPr="0003731C">
        <w:rPr>
          <w:b/>
          <w:bCs/>
          <w:sz w:val="24"/>
          <w:szCs w:val="24"/>
        </w:rPr>
        <w:t>1.3.</w:t>
      </w:r>
      <w:r w:rsidRPr="0003731C">
        <w:rPr>
          <w:sz w:val="24"/>
          <w:szCs w:val="24"/>
        </w:rPr>
        <w:t xml:space="preserve">  </w:t>
      </w:r>
      <w:r w:rsidRPr="0003731C">
        <w:rPr>
          <w:b/>
          <w:bCs/>
          <w:sz w:val="24"/>
          <w:szCs w:val="24"/>
        </w:rPr>
        <w:t>Сокращения и обозначения.</w:t>
      </w:r>
      <w:r w:rsidRPr="0003731C">
        <w:rPr>
          <w:sz w:val="24"/>
          <w:szCs w:val="24"/>
        </w:rPr>
        <w:t xml:space="preserve"> В настоящем государственном образовательном стандарте по направлению </w:t>
      </w:r>
      <w:r w:rsidRPr="0003731C">
        <w:rPr>
          <w:b/>
          <w:bCs/>
          <w:sz w:val="24"/>
          <w:szCs w:val="24"/>
        </w:rPr>
        <w:t xml:space="preserve">550500 Технологическое </w:t>
      </w:r>
      <w:proofErr w:type="gramStart"/>
      <w:r w:rsidRPr="0003731C">
        <w:rPr>
          <w:b/>
          <w:bCs/>
          <w:sz w:val="24"/>
          <w:szCs w:val="24"/>
        </w:rPr>
        <w:t xml:space="preserve">образование  </w:t>
      </w:r>
      <w:r w:rsidRPr="0003731C">
        <w:rPr>
          <w:sz w:val="24"/>
          <w:szCs w:val="24"/>
        </w:rPr>
        <w:t>высшего</w:t>
      </w:r>
      <w:proofErr w:type="gramEnd"/>
      <w:r w:rsidRPr="0003731C">
        <w:rPr>
          <w:sz w:val="24"/>
          <w:szCs w:val="24"/>
        </w:rPr>
        <w:t xml:space="preserve"> профессионального образования  используются следующие сокращения:</w:t>
      </w:r>
    </w:p>
    <w:p w:rsidR="00A97D47" w:rsidRPr="0003731C" w:rsidRDefault="00A97D47" w:rsidP="00A97D47">
      <w:pPr>
        <w:pStyle w:val="a6"/>
        <w:spacing w:line="276" w:lineRule="auto"/>
        <w:ind w:left="708"/>
        <w:jc w:val="both"/>
        <w:rPr>
          <w:rFonts w:ascii="Times New Roman" w:hAnsi="Times New Roman" w:cs="Times New Roman"/>
          <w:sz w:val="24"/>
          <w:szCs w:val="24"/>
        </w:rPr>
      </w:pPr>
      <w:r w:rsidRPr="0003731C">
        <w:rPr>
          <w:rFonts w:ascii="Times New Roman" w:hAnsi="Times New Roman" w:cs="Times New Roman"/>
          <w:b/>
          <w:bCs/>
          <w:sz w:val="24"/>
          <w:szCs w:val="24"/>
        </w:rPr>
        <w:t>ГОС</w:t>
      </w:r>
      <w:r w:rsidRPr="0003731C">
        <w:rPr>
          <w:rFonts w:ascii="Times New Roman" w:hAnsi="Times New Roman" w:cs="Times New Roman"/>
          <w:sz w:val="24"/>
          <w:szCs w:val="24"/>
        </w:rPr>
        <w:t xml:space="preserve"> – Государственный образовательный стандарт;</w:t>
      </w:r>
    </w:p>
    <w:p w:rsidR="00A97D47" w:rsidRPr="0003731C" w:rsidRDefault="00A97D47" w:rsidP="00A97D47">
      <w:pPr>
        <w:pStyle w:val="a6"/>
        <w:spacing w:line="276" w:lineRule="auto"/>
        <w:ind w:left="708"/>
        <w:jc w:val="both"/>
        <w:rPr>
          <w:rFonts w:ascii="Times New Roman" w:hAnsi="Times New Roman" w:cs="Times New Roman"/>
          <w:sz w:val="24"/>
          <w:szCs w:val="24"/>
        </w:rPr>
      </w:pPr>
      <w:r w:rsidRPr="0003731C">
        <w:rPr>
          <w:rFonts w:ascii="Times New Roman" w:hAnsi="Times New Roman" w:cs="Times New Roman"/>
          <w:b/>
          <w:bCs/>
          <w:sz w:val="24"/>
          <w:szCs w:val="24"/>
        </w:rPr>
        <w:t>ВПО</w:t>
      </w:r>
      <w:r w:rsidRPr="0003731C">
        <w:rPr>
          <w:rFonts w:ascii="Times New Roman" w:hAnsi="Times New Roman" w:cs="Times New Roman"/>
          <w:sz w:val="24"/>
          <w:szCs w:val="24"/>
        </w:rPr>
        <w:t xml:space="preserve"> – высшее профессиональное образование;</w:t>
      </w:r>
    </w:p>
    <w:p w:rsidR="00A97D47" w:rsidRPr="0003731C" w:rsidRDefault="00A97D47" w:rsidP="00A97D47">
      <w:pPr>
        <w:pStyle w:val="a6"/>
        <w:spacing w:line="276" w:lineRule="auto"/>
        <w:ind w:left="708"/>
        <w:jc w:val="both"/>
        <w:rPr>
          <w:rFonts w:ascii="Times New Roman" w:hAnsi="Times New Roman" w:cs="Times New Roman"/>
          <w:sz w:val="24"/>
          <w:szCs w:val="24"/>
        </w:rPr>
      </w:pPr>
      <w:r w:rsidRPr="0003731C">
        <w:rPr>
          <w:rFonts w:ascii="Times New Roman" w:hAnsi="Times New Roman" w:cs="Times New Roman"/>
          <w:b/>
          <w:bCs/>
          <w:sz w:val="24"/>
          <w:szCs w:val="24"/>
        </w:rPr>
        <w:t xml:space="preserve">ООП </w:t>
      </w:r>
      <w:r w:rsidRPr="0003731C">
        <w:rPr>
          <w:rFonts w:ascii="Times New Roman" w:hAnsi="Times New Roman" w:cs="Times New Roman"/>
          <w:sz w:val="24"/>
          <w:szCs w:val="24"/>
        </w:rPr>
        <w:t>– основная образовательная программа;</w:t>
      </w:r>
    </w:p>
    <w:p w:rsidR="00A97D47" w:rsidRPr="0003731C" w:rsidRDefault="00A97D47" w:rsidP="00A97D47">
      <w:pPr>
        <w:pStyle w:val="a6"/>
        <w:spacing w:line="276" w:lineRule="auto"/>
        <w:ind w:left="708"/>
        <w:jc w:val="both"/>
        <w:rPr>
          <w:rFonts w:ascii="Times New Roman" w:hAnsi="Times New Roman" w:cs="Times New Roman"/>
          <w:sz w:val="24"/>
          <w:szCs w:val="24"/>
        </w:rPr>
      </w:pPr>
      <w:r w:rsidRPr="0003731C">
        <w:rPr>
          <w:rFonts w:ascii="Times New Roman" w:hAnsi="Times New Roman" w:cs="Times New Roman"/>
          <w:b/>
          <w:bCs/>
          <w:sz w:val="24"/>
          <w:szCs w:val="24"/>
        </w:rPr>
        <w:t>УМО</w:t>
      </w:r>
      <w:r w:rsidRPr="0003731C">
        <w:rPr>
          <w:rFonts w:ascii="Times New Roman" w:hAnsi="Times New Roman" w:cs="Times New Roman"/>
          <w:sz w:val="24"/>
          <w:szCs w:val="24"/>
        </w:rPr>
        <w:t xml:space="preserve"> – учебно-методические объединения;</w:t>
      </w:r>
    </w:p>
    <w:p w:rsidR="00A97D47" w:rsidRPr="0003731C" w:rsidRDefault="00A97D47" w:rsidP="00A97D47">
      <w:pPr>
        <w:pStyle w:val="a6"/>
        <w:spacing w:line="276" w:lineRule="auto"/>
        <w:ind w:left="708"/>
        <w:jc w:val="both"/>
        <w:rPr>
          <w:rFonts w:ascii="Times New Roman" w:hAnsi="Times New Roman" w:cs="Times New Roman"/>
          <w:sz w:val="24"/>
          <w:szCs w:val="24"/>
        </w:rPr>
      </w:pPr>
      <w:proofErr w:type="gramStart"/>
      <w:r w:rsidRPr="0003731C">
        <w:rPr>
          <w:rFonts w:ascii="Times New Roman" w:hAnsi="Times New Roman" w:cs="Times New Roman"/>
          <w:b/>
          <w:bCs/>
          <w:sz w:val="24"/>
          <w:szCs w:val="24"/>
        </w:rPr>
        <w:t xml:space="preserve">ОК </w:t>
      </w:r>
      <w:r w:rsidRPr="0003731C">
        <w:rPr>
          <w:rFonts w:ascii="Times New Roman" w:hAnsi="Times New Roman" w:cs="Times New Roman"/>
          <w:sz w:val="24"/>
          <w:szCs w:val="24"/>
        </w:rPr>
        <w:t xml:space="preserve"> –</w:t>
      </w:r>
      <w:proofErr w:type="gramEnd"/>
      <w:r w:rsidRPr="0003731C">
        <w:rPr>
          <w:rFonts w:ascii="Times New Roman" w:hAnsi="Times New Roman" w:cs="Times New Roman"/>
          <w:sz w:val="24"/>
          <w:szCs w:val="24"/>
        </w:rPr>
        <w:t xml:space="preserve"> общенаучные компетенции (инструментальные, системные, межличностные);</w:t>
      </w:r>
    </w:p>
    <w:p w:rsidR="00A97D47" w:rsidRPr="0003731C" w:rsidRDefault="00A97D47" w:rsidP="00A97D47">
      <w:pPr>
        <w:pStyle w:val="a6"/>
        <w:spacing w:line="276" w:lineRule="auto"/>
        <w:ind w:left="708"/>
        <w:jc w:val="both"/>
        <w:rPr>
          <w:rFonts w:ascii="Times New Roman" w:hAnsi="Times New Roman" w:cs="Times New Roman"/>
          <w:noProof/>
          <w:sz w:val="24"/>
          <w:szCs w:val="24"/>
        </w:rPr>
      </w:pPr>
      <w:r w:rsidRPr="0003731C">
        <w:rPr>
          <w:rFonts w:ascii="Times New Roman" w:hAnsi="Times New Roman" w:cs="Times New Roman"/>
          <w:b/>
          <w:bCs/>
          <w:noProof/>
          <w:sz w:val="24"/>
          <w:szCs w:val="24"/>
        </w:rPr>
        <w:t xml:space="preserve">ИК </w:t>
      </w:r>
      <w:r w:rsidRPr="0003731C">
        <w:rPr>
          <w:rFonts w:ascii="Times New Roman" w:hAnsi="Times New Roman" w:cs="Times New Roman"/>
          <w:sz w:val="24"/>
          <w:szCs w:val="24"/>
        </w:rPr>
        <w:t>–</w:t>
      </w:r>
      <w:r w:rsidRPr="0003731C">
        <w:rPr>
          <w:rFonts w:ascii="Times New Roman" w:hAnsi="Times New Roman" w:cs="Times New Roman"/>
          <w:noProof/>
          <w:sz w:val="24"/>
          <w:szCs w:val="24"/>
        </w:rPr>
        <w:t xml:space="preserve"> инструментальные компетенции;</w:t>
      </w:r>
    </w:p>
    <w:p w:rsidR="00A97D47" w:rsidRPr="0003731C" w:rsidRDefault="00A97D47" w:rsidP="00A97D47">
      <w:pPr>
        <w:pStyle w:val="a6"/>
        <w:spacing w:line="276" w:lineRule="auto"/>
        <w:ind w:left="708"/>
        <w:jc w:val="both"/>
        <w:rPr>
          <w:rFonts w:ascii="Times New Roman" w:hAnsi="Times New Roman" w:cs="Times New Roman"/>
          <w:noProof/>
          <w:sz w:val="24"/>
          <w:szCs w:val="24"/>
        </w:rPr>
      </w:pPr>
      <w:r w:rsidRPr="0003731C">
        <w:rPr>
          <w:rFonts w:ascii="Times New Roman" w:hAnsi="Times New Roman" w:cs="Times New Roman"/>
          <w:b/>
          <w:bCs/>
          <w:noProof/>
          <w:sz w:val="24"/>
          <w:szCs w:val="24"/>
        </w:rPr>
        <w:t xml:space="preserve">СЛК </w:t>
      </w:r>
      <w:r w:rsidRPr="0003731C">
        <w:rPr>
          <w:rFonts w:ascii="Times New Roman" w:hAnsi="Times New Roman" w:cs="Times New Roman"/>
          <w:sz w:val="24"/>
          <w:szCs w:val="24"/>
        </w:rPr>
        <w:t>–</w:t>
      </w:r>
      <w:r w:rsidRPr="0003731C">
        <w:rPr>
          <w:rFonts w:ascii="Times New Roman" w:hAnsi="Times New Roman" w:cs="Times New Roman"/>
          <w:noProof/>
          <w:sz w:val="24"/>
          <w:szCs w:val="24"/>
        </w:rPr>
        <w:t xml:space="preserve"> социально-личностные и общекультурные компетенции;</w:t>
      </w:r>
    </w:p>
    <w:p w:rsidR="00A97D47" w:rsidRPr="0003731C" w:rsidRDefault="00A97D47" w:rsidP="00A97D47">
      <w:pPr>
        <w:pStyle w:val="a6"/>
        <w:ind w:left="708"/>
        <w:jc w:val="both"/>
        <w:rPr>
          <w:rFonts w:ascii="Times New Roman" w:hAnsi="Times New Roman" w:cs="Times New Roman"/>
          <w:noProof/>
          <w:sz w:val="24"/>
          <w:szCs w:val="24"/>
        </w:rPr>
      </w:pPr>
      <w:r w:rsidRPr="0003731C">
        <w:rPr>
          <w:rFonts w:ascii="Times New Roman" w:hAnsi="Times New Roman" w:cs="Times New Roman"/>
          <w:b/>
          <w:bCs/>
          <w:noProof/>
          <w:sz w:val="24"/>
          <w:szCs w:val="24"/>
        </w:rPr>
        <w:t xml:space="preserve">ПК </w:t>
      </w:r>
      <w:r w:rsidRPr="0003731C">
        <w:rPr>
          <w:rFonts w:ascii="Times New Roman" w:hAnsi="Times New Roman" w:cs="Times New Roman"/>
          <w:sz w:val="24"/>
          <w:szCs w:val="24"/>
        </w:rPr>
        <w:t>–</w:t>
      </w:r>
      <w:r w:rsidRPr="0003731C">
        <w:rPr>
          <w:rFonts w:ascii="Times New Roman" w:hAnsi="Times New Roman" w:cs="Times New Roman"/>
          <w:noProof/>
          <w:sz w:val="24"/>
          <w:szCs w:val="24"/>
        </w:rPr>
        <w:t xml:space="preserve"> профессиональные компетенции.</w:t>
      </w:r>
    </w:p>
    <w:p w:rsidR="00A97D47" w:rsidRPr="0003731C" w:rsidRDefault="00A97D47" w:rsidP="00A97D47">
      <w:pPr>
        <w:widowControl/>
        <w:snapToGrid/>
        <w:spacing w:line="240" w:lineRule="auto"/>
        <w:jc w:val="left"/>
        <w:rPr>
          <w:sz w:val="24"/>
          <w:szCs w:val="24"/>
        </w:rPr>
      </w:pPr>
    </w:p>
    <w:p w:rsidR="00A97D47" w:rsidRPr="0003731C" w:rsidRDefault="00A97D47" w:rsidP="00A97D47">
      <w:pPr>
        <w:widowControl/>
        <w:snapToGrid/>
        <w:spacing w:line="240" w:lineRule="auto"/>
        <w:jc w:val="left"/>
        <w:rPr>
          <w:sz w:val="24"/>
          <w:szCs w:val="24"/>
        </w:rPr>
      </w:pPr>
    </w:p>
    <w:p w:rsidR="00A97D47" w:rsidRPr="0003731C" w:rsidRDefault="00A97D47" w:rsidP="00A97D47">
      <w:pPr>
        <w:widowControl/>
        <w:snapToGrid/>
        <w:spacing w:line="240" w:lineRule="auto"/>
        <w:jc w:val="center"/>
        <w:rPr>
          <w:b/>
          <w:bCs/>
          <w:sz w:val="24"/>
          <w:szCs w:val="24"/>
        </w:rPr>
      </w:pPr>
      <w:r w:rsidRPr="0003731C">
        <w:rPr>
          <w:b/>
          <w:bCs/>
          <w:sz w:val="24"/>
          <w:szCs w:val="24"/>
        </w:rPr>
        <w:t>2. ОБЛАСТЬ ПРИМЕНЕНИЯ</w:t>
      </w:r>
    </w:p>
    <w:p w:rsidR="00A97D47" w:rsidRPr="0003731C" w:rsidRDefault="00A97D47" w:rsidP="00A97D47">
      <w:pPr>
        <w:widowControl/>
        <w:snapToGrid/>
        <w:spacing w:line="276" w:lineRule="auto"/>
        <w:ind w:firstLine="720"/>
        <w:rPr>
          <w:sz w:val="24"/>
          <w:szCs w:val="24"/>
        </w:rPr>
      </w:pPr>
      <w:r w:rsidRPr="0003731C">
        <w:rPr>
          <w:b/>
          <w:bCs/>
          <w:sz w:val="24"/>
          <w:szCs w:val="24"/>
        </w:rPr>
        <w:t>2.1.</w:t>
      </w:r>
      <w:r w:rsidRPr="0003731C">
        <w:rPr>
          <w:sz w:val="24"/>
          <w:szCs w:val="24"/>
        </w:rPr>
        <w:tab/>
        <w:t xml:space="preserve"> Настоящий государственный образовательный стандарт по направлению </w:t>
      </w:r>
      <w:r w:rsidRPr="0003731C">
        <w:rPr>
          <w:b/>
          <w:bCs/>
          <w:sz w:val="24"/>
          <w:szCs w:val="24"/>
        </w:rPr>
        <w:t xml:space="preserve">550500 Технологическое образование  </w:t>
      </w:r>
      <w:r w:rsidRPr="0003731C">
        <w:rPr>
          <w:sz w:val="24"/>
          <w:szCs w:val="24"/>
        </w:rPr>
        <w:t xml:space="preserve">высшего профессионального образования  представляет собой совокупность норм, правил и требований, обязательных при реализации основных образовательных программ по подготовке магистров направления  </w:t>
      </w:r>
      <w:r w:rsidRPr="0003731C">
        <w:rPr>
          <w:b/>
          <w:bCs/>
          <w:sz w:val="24"/>
          <w:szCs w:val="24"/>
        </w:rPr>
        <w:t>550500 Технологическое образование</w:t>
      </w:r>
      <w:r w:rsidRPr="0003731C">
        <w:rPr>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rsidR="00A97D47" w:rsidRPr="0003731C" w:rsidRDefault="00A97D47" w:rsidP="00A97D47">
      <w:pPr>
        <w:widowControl/>
        <w:snapToGrid/>
        <w:spacing w:line="276" w:lineRule="auto"/>
        <w:ind w:firstLine="720"/>
        <w:rPr>
          <w:i/>
          <w:iCs/>
          <w:sz w:val="24"/>
          <w:szCs w:val="24"/>
        </w:rPr>
      </w:pPr>
      <w:r w:rsidRPr="0003731C">
        <w:rPr>
          <w:b/>
          <w:bCs/>
          <w:sz w:val="24"/>
          <w:szCs w:val="24"/>
        </w:rPr>
        <w:lastRenderedPageBreak/>
        <w:t>2.2</w:t>
      </w:r>
      <w:r w:rsidRPr="0003731C">
        <w:rPr>
          <w:sz w:val="24"/>
          <w:szCs w:val="24"/>
        </w:rPr>
        <w:tab/>
        <w:t xml:space="preserve">Основными пользователями настоящего государственного образовательного стандарта по направлению </w:t>
      </w:r>
      <w:r w:rsidRPr="0003731C">
        <w:rPr>
          <w:b/>
          <w:bCs/>
          <w:sz w:val="24"/>
          <w:szCs w:val="24"/>
        </w:rPr>
        <w:t xml:space="preserve">550500 Технологическое </w:t>
      </w:r>
      <w:proofErr w:type="gramStart"/>
      <w:r w:rsidRPr="0003731C">
        <w:rPr>
          <w:b/>
          <w:bCs/>
          <w:sz w:val="24"/>
          <w:szCs w:val="24"/>
        </w:rPr>
        <w:t xml:space="preserve">образование  </w:t>
      </w:r>
      <w:r w:rsidRPr="0003731C">
        <w:rPr>
          <w:sz w:val="24"/>
          <w:szCs w:val="24"/>
        </w:rPr>
        <w:t>высшего</w:t>
      </w:r>
      <w:proofErr w:type="gramEnd"/>
      <w:r w:rsidRPr="0003731C">
        <w:rPr>
          <w:sz w:val="24"/>
          <w:szCs w:val="24"/>
        </w:rPr>
        <w:t xml:space="preserve"> профессионального образования </w:t>
      </w:r>
      <w:r w:rsidRPr="0003731C">
        <w:rPr>
          <w:b/>
          <w:bCs/>
          <w:sz w:val="24"/>
          <w:szCs w:val="24"/>
        </w:rPr>
        <w:t xml:space="preserve"> </w:t>
      </w:r>
      <w:r w:rsidRPr="0003731C">
        <w:rPr>
          <w:sz w:val="24"/>
          <w:szCs w:val="24"/>
        </w:rPr>
        <w:t>являются:</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администрация и научно-педагогический (профессорско-преподавательский состав, научные сотрудники) состав вузов, ответственный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объединения специалистов и работодателей в соответствующей сфере профессиональной деятельности;</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государственные органы исполнительной власти, обеспечивающие финансирование высшего профессионального образования;</w:t>
      </w:r>
    </w:p>
    <w:p w:rsidR="00A97D47" w:rsidRPr="0003731C" w:rsidRDefault="00A97D47" w:rsidP="00A97D47">
      <w:pPr>
        <w:widowControl/>
        <w:snapToGrid/>
        <w:spacing w:line="276" w:lineRule="auto"/>
        <w:ind w:firstLine="720"/>
        <w:rPr>
          <w:sz w:val="24"/>
          <w:szCs w:val="24"/>
        </w:rPr>
      </w:pPr>
      <w:r w:rsidRPr="0003731C">
        <w:rPr>
          <w:sz w:val="24"/>
          <w:szCs w:val="24"/>
        </w:rPr>
        <w:t>-</w:t>
      </w:r>
      <w:r w:rsidRPr="0003731C">
        <w:rPr>
          <w:sz w:val="24"/>
          <w:szCs w:val="24"/>
        </w:rPr>
        <w:tab/>
        <w:t xml:space="preserve">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A97D47" w:rsidRPr="0003731C" w:rsidRDefault="00A97D47" w:rsidP="00A97D47">
      <w:pPr>
        <w:widowControl/>
        <w:snapToGrid/>
        <w:spacing w:line="276" w:lineRule="auto"/>
        <w:ind w:firstLine="720"/>
        <w:rPr>
          <w:sz w:val="24"/>
          <w:szCs w:val="24"/>
        </w:rPr>
      </w:pPr>
      <w:r w:rsidRPr="0003731C">
        <w:rPr>
          <w:sz w:val="24"/>
          <w:szCs w:val="24"/>
        </w:rPr>
        <w:t xml:space="preserve">-         </w:t>
      </w:r>
      <w:proofErr w:type="spellStart"/>
      <w:r w:rsidRPr="0003731C">
        <w:rPr>
          <w:sz w:val="24"/>
          <w:szCs w:val="24"/>
        </w:rPr>
        <w:t>аккредитационные</w:t>
      </w:r>
      <w:proofErr w:type="spellEnd"/>
      <w:r w:rsidRPr="0003731C">
        <w:rPr>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p>
    <w:p w:rsidR="00A97D47" w:rsidRPr="0003731C" w:rsidRDefault="00A97D47" w:rsidP="00A97D47">
      <w:pPr>
        <w:widowControl/>
        <w:snapToGrid/>
        <w:spacing w:line="276" w:lineRule="auto"/>
        <w:ind w:firstLine="720"/>
        <w:jc w:val="left"/>
        <w:rPr>
          <w:b/>
          <w:bCs/>
          <w:sz w:val="24"/>
          <w:szCs w:val="24"/>
        </w:rPr>
      </w:pPr>
      <w:r w:rsidRPr="0003731C">
        <w:rPr>
          <w:b/>
          <w:bCs/>
          <w:sz w:val="24"/>
          <w:szCs w:val="24"/>
        </w:rPr>
        <w:t>2.3.</w:t>
      </w:r>
      <w:r w:rsidRPr="0003731C">
        <w:rPr>
          <w:b/>
          <w:bCs/>
          <w:sz w:val="24"/>
          <w:szCs w:val="24"/>
        </w:rPr>
        <w:tab/>
        <w:t xml:space="preserve"> Требования к уровню подготовленности абитуриентов</w:t>
      </w:r>
    </w:p>
    <w:p w:rsidR="00A97D47" w:rsidRPr="0003731C" w:rsidRDefault="00A97D47" w:rsidP="00A97D47">
      <w:pPr>
        <w:widowControl/>
        <w:tabs>
          <w:tab w:val="left" w:pos="0"/>
        </w:tabs>
        <w:snapToGrid/>
        <w:spacing w:line="276" w:lineRule="auto"/>
        <w:ind w:firstLine="567"/>
        <w:rPr>
          <w:sz w:val="24"/>
          <w:szCs w:val="24"/>
        </w:rPr>
      </w:pPr>
      <w:r w:rsidRPr="0003731C">
        <w:rPr>
          <w:b/>
          <w:sz w:val="24"/>
          <w:szCs w:val="24"/>
        </w:rPr>
        <w:t xml:space="preserve">  2.3.1.</w:t>
      </w:r>
      <w:r w:rsidRPr="0003731C">
        <w:rPr>
          <w:sz w:val="24"/>
          <w:szCs w:val="24"/>
        </w:rPr>
        <w:tab/>
        <w:t>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по соответствующему направлению или высшее профессиональное образование с присвоением квалификации «специалист» по родственной специальности.</w:t>
      </w:r>
    </w:p>
    <w:p w:rsidR="00A97D47" w:rsidRPr="0003731C" w:rsidRDefault="00A97D47" w:rsidP="00A97D47">
      <w:pPr>
        <w:widowControl/>
        <w:tabs>
          <w:tab w:val="left" w:pos="0"/>
        </w:tabs>
        <w:snapToGrid/>
        <w:spacing w:line="240" w:lineRule="auto"/>
        <w:ind w:firstLine="567"/>
        <w:rPr>
          <w:sz w:val="24"/>
          <w:szCs w:val="24"/>
        </w:rPr>
      </w:pPr>
      <w:r w:rsidRPr="0003731C">
        <w:rPr>
          <w:b/>
          <w:sz w:val="24"/>
          <w:szCs w:val="24"/>
        </w:rPr>
        <w:t xml:space="preserve">  2.3.2.</w:t>
      </w:r>
      <w:r w:rsidRPr="0003731C">
        <w:rPr>
          <w:sz w:val="24"/>
          <w:szCs w:val="24"/>
        </w:rPr>
        <w:tab/>
        <w:t xml:space="preserve"> Абитуриент должен иметь документ государственного образца о высшем профессиональном образовании с присвоением квалификации «бакалавр» по соответствующему направлению или о высшем профессиональном образовании с присвоением квалификации «специалист» по родственной специальности. Перечень родственных направлений и специальностей устанавливается УМО.</w:t>
      </w:r>
    </w:p>
    <w:p w:rsidR="00A97D47" w:rsidRPr="0003731C" w:rsidRDefault="00A97D47" w:rsidP="00A97D47">
      <w:pPr>
        <w:widowControl/>
        <w:tabs>
          <w:tab w:val="left" w:pos="0"/>
        </w:tabs>
        <w:snapToGrid/>
        <w:spacing w:line="240" w:lineRule="auto"/>
        <w:ind w:firstLine="567"/>
        <w:rPr>
          <w:sz w:val="24"/>
          <w:szCs w:val="24"/>
        </w:rPr>
      </w:pPr>
    </w:p>
    <w:p w:rsidR="00A97D47" w:rsidRPr="0003731C" w:rsidRDefault="00A97D47" w:rsidP="00A97D47">
      <w:pPr>
        <w:widowControl/>
        <w:tabs>
          <w:tab w:val="left" w:pos="0"/>
        </w:tabs>
        <w:snapToGrid/>
        <w:spacing w:line="240" w:lineRule="auto"/>
        <w:rPr>
          <w:sz w:val="24"/>
          <w:szCs w:val="24"/>
        </w:rPr>
      </w:pPr>
    </w:p>
    <w:p w:rsidR="00A97D47" w:rsidRPr="0003731C" w:rsidRDefault="00A97D47" w:rsidP="00A97D47">
      <w:pPr>
        <w:widowControl/>
        <w:snapToGrid/>
        <w:spacing w:line="240" w:lineRule="auto"/>
        <w:ind w:firstLine="720"/>
        <w:jc w:val="center"/>
        <w:rPr>
          <w:b/>
          <w:bCs/>
          <w:sz w:val="24"/>
          <w:szCs w:val="24"/>
        </w:rPr>
      </w:pPr>
      <w:r w:rsidRPr="0003731C">
        <w:rPr>
          <w:b/>
          <w:bCs/>
          <w:sz w:val="24"/>
          <w:szCs w:val="24"/>
        </w:rPr>
        <w:t>3. ОБЩАЯ ХАРАКТЕРИСТИКА НАПРАВЛЕНИЯ ПОДГОТОВКИ</w:t>
      </w:r>
    </w:p>
    <w:p w:rsidR="00A97D47" w:rsidRPr="0003731C" w:rsidRDefault="00A97D47" w:rsidP="00A97D47">
      <w:pPr>
        <w:widowControl/>
        <w:snapToGrid/>
        <w:spacing w:line="276" w:lineRule="auto"/>
        <w:ind w:firstLine="720"/>
        <w:rPr>
          <w:sz w:val="24"/>
          <w:szCs w:val="24"/>
        </w:rPr>
      </w:pPr>
      <w:r w:rsidRPr="0003731C">
        <w:rPr>
          <w:b/>
          <w:bCs/>
          <w:sz w:val="24"/>
          <w:szCs w:val="24"/>
        </w:rPr>
        <w:t>3.1.</w:t>
      </w:r>
      <w:r w:rsidRPr="0003731C">
        <w:rPr>
          <w:sz w:val="24"/>
          <w:szCs w:val="24"/>
        </w:rPr>
        <w:tab/>
        <w:t xml:space="preserve">В Кыргызской Республике по подготовке магистров направления </w:t>
      </w:r>
      <w:r w:rsidRPr="0003731C">
        <w:rPr>
          <w:b/>
          <w:bCs/>
          <w:sz w:val="24"/>
          <w:szCs w:val="24"/>
        </w:rPr>
        <w:t>550500 Технологическое образование</w:t>
      </w:r>
      <w:r w:rsidRPr="0003731C">
        <w:rPr>
          <w:sz w:val="24"/>
          <w:szCs w:val="24"/>
        </w:rPr>
        <w:t xml:space="preserve"> реализуются следующие:</w:t>
      </w:r>
    </w:p>
    <w:p w:rsidR="00A97D47" w:rsidRPr="0003731C" w:rsidRDefault="00A97D47" w:rsidP="00A97D47">
      <w:pPr>
        <w:widowControl/>
        <w:snapToGrid/>
        <w:spacing w:line="276" w:lineRule="auto"/>
        <w:ind w:firstLine="720"/>
        <w:rPr>
          <w:i/>
          <w:sz w:val="24"/>
          <w:szCs w:val="24"/>
        </w:rPr>
      </w:pPr>
      <w:r w:rsidRPr="0003731C">
        <w:rPr>
          <w:sz w:val="24"/>
          <w:szCs w:val="24"/>
        </w:rPr>
        <w:t xml:space="preserve">- </w:t>
      </w:r>
      <w:r w:rsidRPr="0003731C">
        <w:rPr>
          <w:i/>
          <w:sz w:val="24"/>
          <w:szCs w:val="24"/>
        </w:rPr>
        <w:t>ООП ВПО по подготовке бакалавров;</w:t>
      </w:r>
    </w:p>
    <w:p w:rsidR="00A97D47" w:rsidRPr="0003731C" w:rsidRDefault="00A97D47" w:rsidP="00A97D47">
      <w:pPr>
        <w:widowControl/>
        <w:snapToGrid/>
        <w:spacing w:line="276" w:lineRule="auto"/>
        <w:ind w:firstLine="684"/>
        <w:outlineLvl w:val="0"/>
        <w:rPr>
          <w:i/>
          <w:sz w:val="24"/>
          <w:szCs w:val="24"/>
        </w:rPr>
      </w:pPr>
      <w:r w:rsidRPr="0003731C">
        <w:rPr>
          <w:i/>
          <w:sz w:val="24"/>
          <w:szCs w:val="24"/>
        </w:rPr>
        <w:t>- ООП ВПО по подготовке магистров.</w:t>
      </w:r>
    </w:p>
    <w:p w:rsidR="00A97D47" w:rsidRPr="0003731C" w:rsidRDefault="00A97D47" w:rsidP="00A97D47">
      <w:pPr>
        <w:widowControl/>
        <w:snapToGrid/>
        <w:spacing w:line="276" w:lineRule="auto"/>
        <w:ind w:firstLine="741"/>
        <w:outlineLvl w:val="0"/>
        <w:rPr>
          <w:sz w:val="24"/>
          <w:szCs w:val="24"/>
        </w:rPr>
      </w:pPr>
      <w:r w:rsidRPr="0003731C">
        <w:rPr>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выдаются диплом о высшем образовании с присвоением квалификации «бакалавр». </w:t>
      </w:r>
    </w:p>
    <w:p w:rsidR="00A97D47" w:rsidRPr="0003731C" w:rsidRDefault="00A97D47" w:rsidP="00A97D47">
      <w:pPr>
        <w:widowControl/>
        <w:snapToGrid/>
        <w:spacing w:line="276" w:lineRule="auto"/>
        <w:ind w:firstLine="741"/>
        <w:outlineLvl w:val="0"/>
        <w:rPr>
          <w:sz w:val="24"/>
          <w:szCs w:val="24"/>
        </w:rPr>
      </w:pPr>
      <w:r w:rsidRPr="0003731C">
        <w:rPr>
          <w:sz w:val="24"/>
          <w:szCs w:val="24"/>
        </w:rPr>
        <w:lastRenderedPageBreak/>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выдаются диплом о высшем образовании с присвоением квалификации «магистр». </w:t>
      </w:r>
    </w:p>
    <w:p w:rsidR="00A97D47" w:rsidRPr="0003731C" w:rsidRDefault="00A97D47" w:rsidP="00A97D47">
      <w:pPr>
        <w:widowControl/>
        <w:snapToGrid/>
        <w:spacing w:line="276" w:lineRule="auto"/>
        <w:ind w:firstLine="720"/>
        <w:outlineLvl w:val="0"/>
        <w:rPr>
          <w:i/>
          <w:iCs/>
          <w:sz w:val="24"/>
          <w:szCs w:val="24"/>
        </w:rPr>
      </w:pPr>
      <w:r w:rsidRPr="0003731C">
        <w:rPr>
          <w:b/>
          <w:bCs/>
          <w:sz w:val="24"/>
          <w:szCs w:val="24"/>
        </w:rPr>
        <w:t>3.2.</w:t>
      </w:r>
      <w:r w:rsidRPr="0003731C">
        <w:rPr>
          <w:sz w:val="24"/>
          <w:szCs w:val="24"/>
        </w:rPr>
        <w:tab/>
        <w:t xml:space="preserve"> </w:t>
      </w:r>
      <w:r w:rsidRPr="0003731C">
        <w:rPr>
          <w:b/>
          <w:bCs/>
          <w:sz w:val="24"/>
          <w:szCs w:val="24"/>
        </w:rPr>
        <w:t>Нормативный срок освоения</w:t>
      </w:r>
      <w:r w:rsidRPr="0003731C">
        <w:rPr>
          <w:sz w:val="24"/>
          <w:szCs w:val="24"/>
        </w:rPr>
        <w:t xml:space="preserve"> ООП </w:t>
      </w:r>
      <w:proofErr w:type="gramStart"/>
      <w:r w:rsidRPr="0003731C">
        <w:rPr>
          <w:sz w:val="24"/>
          <w:szCs w:val="24"/>
        </w:rPr>
        <w:t>ВПО  подготовки</w:t>
      </w:r>
      <w:proofErr w:type="gramEnd"/>
      <w:r w:rsidRPr="0003731C">
        <w:rPr>
          <w:sz w:val="24"/>
          <w:szCs w:val="24"/>
        </w:rPr>
        <w:t xml:space="preserve"> магистров по направлению </w:t>
      </w:r>
      <w:r w:rsidRPr="0003731C">
        <w:rPr>
          <w:b/>
          <w:bCs/>
          <w:sz w:val="24"/>
          <w:szCs w:val="24"/>
        </w:rPr>
        <w:t>550500 Технологическое образование</w:t>
      </w:r>
      <w:r w:rsidRPr="0003731C">
        <w:rPr>
          <w:sz w:val="24"/>
          <w:szCs w:val="24"/>
        </w:rPr>
        <w:t xml:space="preserve"> 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квалификации  «бакалавр», не менее 2 лет. </w:t>
      </w:r>
    </w:p>
    <w:p w:rsidR="00A97D47" w:rsidRPr="0003731C" w:rsidRDefault="00A97D47" w:rsidP="00A97D47">
      <w:pPr>
        <w:pStyle w:val="21"/>
        <w:spacing w:line="276" w:lineRule="auto"/>
        <w:ind w:firstLine="567"/>
        <w:rPr>
          <w:i w:val="0"/>
          <w:iCs w:val="0"/>
        </w:rPr>
      </w:pPr>
      <w:r w:rsidRPr="0003731C">
        <w:rPr>
          <w:i w:val="0"/>
          <w:iCs w:val="0"/>
        </w:rPr>
        <w:t xml:space="preserve">   Сроки освоения ООП ВПО подготовки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на полгода относительно установленного нормативного срока освоения при очной форме обучения. </w:t>
      </w:r>
    </w:p>
    <w:p w:rsidR="00A97D47" w:rsidRPr="0003731C" w:rsidRDefault="00A97D47" w:rsidP="00A97D47">
      <w:pPr>
        <w:pStyle w:val="Style6"/>
        <w:widowControl/>
        <w:spacing w:line="276" w:lineRule="auto"/>
        <w:ind w:firstLine="709"/>
        <w:rPr>
          <w:rStyle w:val="FontStyle74"/>
          <w:sz w:val="24"/>
          <w:szCs w:val="24"/>
        </w:rPr>
      </w:pPr>
      <w:r w:rsidRPr="0003731C">
        <w:rPr>
          <w:rStyle w:val="FontStyle74"/>
          <w:sz w:val="24"/>
          <w:szCs w:val="24"/>
        </w:rPr>
        <w:t xml:space="preserve"> 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A97D47" w:rsidRPr="0003731C" w:rsidRDefault="00A97D47" w:rsidP="00A97D47">
      <w:pPr>
        <w:pStyle w:val="Style6"/>
        <w:widowControl/>
        <w:spacing w:line="276" w:lineRule="auto"/>
        <w:ind w:firstLine="709"/>
        <w:rPr>
          <w:rStyle w:val="FontStyle74"/>
          <w:sz w:val="24"/>
          <w:szCs w:val="24"/>
        </w:rPr>
      </w:pPr>
      <w:r w:rsidRPr="0003731C">
        <w:rPr>
          <w:rStyle w:val="FontStyle74"/>
          <w:sz w:val="24"/>
          <w:szCs w:val="24"/>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A97D47" w:rsidRPr="0003731C" w:rsidRDefault="00A97D47" w:rsidP="00A97D47">
      <w:pPr>
        <w:pStyle w:val="Style6"/>
        <w:widowControl/>
        <w:spacing w:line="276" w:lineRule="auto"/>
        <w:ind w:firstLine="709"/>
        <w:rPr>
          <w:rStyle w:val="FontStyle74"/>
          <w:sz w:val="24"/>
          <w:szCs w:val="24"/>
        </w:rPr>
      </w:pPr>
      <w:r w:rsidRPr="0003731C">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A97D47" w:rsidRPr="0003731C" w:rsidRDefault="00A97D47" w:rsidP="00A97D47">
      <w:pPr>
        <w:pStyle w:val="Style6"/>
        <w:widowControl/>
        <w:spacing w:line="276" w:lineRule="auto"/>
        <w:ind w:firstLine="709"/>
        <w:rPr>
          <w:rStyle w:val="FontStyle74"/>
          <w:sz w:val="24"/>
          <w:szCs w:val="24"/>
        </w:rPr>
      </w:pPr>
      <w:r w:rsidRPr="0003731C">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A97D47" w:rsidRPr="0003731C" w:rsidRDefault="00A97D47" w:rsidP="00A97D47">
      <w:pPr>
        <w:pStyle w:val="21"/>
        <w:spacing w:line="276" w:lineRule="auto"/>
        <w:ind w:firstLine="567"/>
        <w:rPr>
          <w:i w:val="0"/>
          <w:iCs w:val="0"/>
        </w:rPr>
      </w:pPr>
      <w:r w:rsidRPr="0003731C">
        <w:rPr>
          <w:rStyle w:val="FontStyle74"/>
          <w:i w:val="0"/>
          <w:sz w:val="24"/>
          <w:szCs w:val="24"/>
        </w:rPr>
        <w:t xml:space="preserve">  Иные нормативные сроки освоения ООП ВПО по подготовке магистров устанавливаются </w:t>
      </w:r>
      <w:r w:rsidR="0003731C" w:rsidRPr="0003731C">
        <w:rPr>
          <w:rStyle w:val="FontStyle74"/>
          <w:i w:val="0"/>
          <w:sz w:val="24"/>
          <w:szCs w:val="24"/>
        </w:rPr>
        <w:t>Кабинетом Министров</w:t>
      </w:r>
      <w:r w:rsidRPr="0003731C">
        <w:rPr>
          <w:rStyle w:val="FontStyle74"/>
          <w:i w:val="0"/>
          <w:sz w:val="24"/>
          <w:szCs w:val="24"/>
        </w:rPr>
        <w:t xml:space="preserve"> Кыргызской Республики.</w:t>
      </w:r>
    </w:p>
    <w:p w:rsidR="00A97D47" w:rsidRPr="0003731C" w:rsidRDefault="00A97D47" w:rsidP="00A97D47">
      <w:pPr>
        <w:pStyle w:val="Style63"/>
        <w:widowControl/>
        <w:tabs>
          <w:tab w:val="left" w:pos="1042"/>
        </w:tabs>
        <w:spacing w:line="276" w:lineRule="auto"/>
        <w:ind w:firstLine="709"/>
        <w:rPr>
          <w:rStyle w:val="FontStyle74"/>
          <w:sz w:val="24"/>
          <w:szCs w:val="24"/>
        </w:rPr>
      </w:pPr>
      <w:r w:rsidRPr="0003731C">
        <w:rPr>
          <w:b/>
          <w:bCs/>
        </w:rPr>
        <w:t>3.3.</w:t>
      </w:r>
      <w:r w:rsidRPr="0003731C">
        <w:rPr>
          <w:b/>
          <w:bCs/>
        </w:rPr>
        <w:tab/>
      </w:r>
      <w:r w:rsidRPr="0003731C">
        <w:t xml:space="preserve"> </w:t>
      </w:r>
      <w:r w:rsidRPr="0003731C">
        <w:rPr>
          <w:b/>
          <w:bCs/>
        </w:rPr>
        <w:t>Общая трудоемкость освоения</w:t>
      </w:r>
      <w:r w:rsidRPr="0003731C">
        <w:rPr>
          <w:rStyle w:val="FontStyle74"/>
          <w:sz w:val="24"/>
          <w:szCs w:val="24"/>
        </w:rPr>
        <w:t xml:space="preserve">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Трудоемкость ООП ВПО по очной форме обучения за учебный год равна не менее 60 кредитам.</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 xml:space="preserve">Трудоемкость одного семестра равна не менее 30 кредитам (при </w:t>
      </w:r>
      <w:proofErr w:type="spellStart"/>
      <w:r w:rsidRPr="0003731C">
        <w:rPr>
          <w:rStyle w:val="FontStyle74"/>
          <w:sz w:val="24"/>
          <w:szCs w:val="24"/>
        </w:rPr>
        <w:t>двухсеместровом</w:t>
      </w:r>
      <w:proofErr w:type="spellEnd"/>
      <w:r w:rsidRPr="0003731C">
        <w:rPr>
          <w:rStyle w:val="FontStyle74"/>
          <w:sz w:val="24"/>
          <w:szCs w:val="24"/>
        </w:rPr>
        <w:t xml:space="preserve"> построении учебного процесса).</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A97D47" w:rsidRPr="0003731C" w:rsidRDefault="00A97D47" w:rsidP="00A97D47">
      <w:pPr>
        <w:widowControl/>
        <w:snapToGrid/>
        <w:spacing w:line="276" w:lineRule="auto"/>
        <w:ind w:firstLine="720"/>
        <w:rPr>
          <w:rStyle w:val="FontStyle74"/>
          <w:sz w:val="24"/>
          <w:szCs w:val="24"/>
        </w:rPr>
      </w:pPr>
      <w:r w:rsidRPr="0003731C">
        <w:rPr>
          <w:rStyle w:val="FontStyle74"/>
          <w:sz w:val="24"/>
          <w:szCs w:val="24"/>
        </w:rPr>
        <w:t xml:space="preserve">Трудоемкость ООП по очно-заочной (вечерней) </w:t>
      </w:r>
      <w:proofErr w:type="gramStart"/>
      <w:r w:rsidRPr="0003731C">
        <w:rPr>
          <w:rStyle w:val="FontStyle74"/>
          <w:sz w:val="24"/>
          <w:szCs w:val="24"/>
        </w:rPr>
        <w:t xml:space="preserve">и </w:t>
      </w:r>
      <w:r w:rsidRPr="0003731C">
        <w:rPr>
          <w:sz w:val="24"/>
          <w:szCs w:val="24"/>
        </w:rPr>
        <w:t xml:space="preserve"> заочной</w:t>
      </w:r>
      <w:proofErr w:type="gramEnd"/>
      <w:r w:rsidRPr="0003731C">
        <w:rPr>
          <w:sz w:val="24"/>
          <w:szCs w:val="24"/>
        </w:rPr>
        <w:t xml:space="preserve"> формам обучения, а также в случае сочетания различных форм обучения за учебный год составляет не менее 48 кредитов. </w:t>
      </w:r>
    </w:p>
    <w:p w:rsidR="00A97D47" w:rsidRPr="0003731C" w:rsidRDefault="00A97D47" w:rsidP="00A97D47">
      <w:pPr>
        <w:pStyle w:val="a3"/>
        <w:spacing w:after="0" w:line="276" w:lineRule="auto"/>
        <w:ind w:left="0" w:firstLine="741"/>
        <w:jc w:val="both"/>
        <w:rPr>
          <w:rFonts w:ascii="Times New Roman" w:hAnsi="Times New Roman" w:cs="Times New Roman"/>
          <w:b/>
          <w:bCs/>
        </w:rPr>
      </w:pPr>
      <w:r w:rsidRPr="0003731C">
        <w:rPr>
          <w:rFonts w:ascii="Times New Roman" w:hAnsi="Times New Roman" w:cs="Times New Roman"/>
          <w:b/>
          <w:bCs/>
        </w:rPr>
        <w:t>3.4.</w:t>
      </w:r>
      <w:r w:rsidRPr="0003731C">
        <w:rPr>
          <w:rFonts w:ascii="Times New Roman" w:hAnsi="Times New Roman" w:cs="Times New Roman"/>
        </w:rPr>
        <w:tab/>
        <w:t xml:space="preserve"> </w:t>
      </w:r>
      <w:r w:rsidRPr="0003731C">
        <w:rPr>
          <w:rFonts w:ascii="Times New Roman" w:hAnsi="Times New Roman" w:cs="Times New Roman"/>
          <w:b/>
          <w:bCs/>
        </w:rPr>
        <w:t xml:space="preserve">Цели ООП ВПО по подготовке магистров </w:t>
      </w:r>
      <w:proofErr w:type="gramStart"/>
      <w:r w:rsidRPr="0003731C">
        <w:rPr>
          <w:rFonts w:ascii="Times New Roman" w:hAnsi="Times New Roman" w:cs="Times New Roman"/>
          <w:b/>
          <w:bCs/>
        </w:rPr>
        <w:t>направления  550500</w:t>
      </w:r>
      <w:proofErr w:type="gramEnd"/>
      <w:r w:rsidRPr="0003731C">
        <w:rPr>
          <w:rFonts w:ascii="Times New Roman" w:hAnsi="Times New Roman" w:cs="Times New Roman"/>
          <w:b/>
          <w:bCs/>
        </w:rPr>
        <w:t xml:space="preserve"> Технологическое образование в области обучения и воспитания личности.</w:t>
      </w:r>
    </w:p>
    <w:p w:rsidR="00A97D47" w:rsidRPr="0003731C" w:rsidRDefault="00A97D47" w:rsidP="00A97D47">
      <w:pPr>
        <w:pStyle w:val="a3"/>
        <w:spacing w:after="0" w:line="276" w:lineRule="auto"/>
        <w:ind w:left="0" w:firstLine="741"/>
        <w:jc w:val="both"/>
        <w:rPr>
          <w:rFonts w:ascii="Times New Roman" w:hAnsi="Times New Roman" w:cs="Times New Roman"/>
          <w:iCs/>
        </w:rPr>
      </w:pPr>
      <w:r w:rsidRPr="0003731C">
        <w:rPr>
          <w:rFonts w:ascii="Times New Roman" w:hAnsi="Times New Roman" w:cs="Times New Roman"/>
          <w:b/>
        </w:rPr>
        <w:lastRenderedPageBreak/>
        <w:t>3.4.1.</w:t>
      </w:r>
      <w:r w:rsidRPr="0003731C">
        <w:rPr>
          <w:rFonts w:ascii="Times New Roman" w:hAnsi="Times New Roman" w:cs="Times New Roman"/>
          <w:b/>
        </w:rPr>
        <w:tab/>
      </w:r>
      <w:r w:rsidRPr="0003731C">
        <w:rPr>
          <w:rFonts w:ascii="Times New Roman" w:hAnsi="Times New Roman" w:cs="Times New Roman"/>
        </w:rPr>
        <w:t xml:space="preserve"> В области обучения целью ООП ВПО является: </w:t>
      </w:r>
      <w:r w:rsidRPr="0003731C">
        <w:rPr>
          <w:rFonts w:ascii="Times New Roman" w:hAnsi="Times New Roman" w:cs="Times New Roman"/>
          <w:iCs/>
        </w:rPr>
        <w:t>углубленное профессиональное (на уровне магистра) образование, позволяющее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A97D47" w:rsidRPr="0003731C" w:rsidRDefault="00A97D47" w:rsidP="00A97D47">
      <w:pPr>
        <w:pStyle w:val="a3"/>
        <w:spacing w:after="0" w:line="276" w:lineRule="auto"/>
        <w:ind w:left="0" w:firstLine="684"/>
        <w:jc w:val="both"/>
        <w:rPr>
          <w:rFonts w:ascii="Times New Roman" w:hAnsi="Times New Roman" w:cs="Times New Roman"/>
        </w:rPr>
      </w:pPr>
      <w:r w:rsidRPr="0003731C">
        <w:rPr>
          <w:rFonts w:ascii="Times New Roman" w:hAnsi="Times New Roman" w:cs="Times New Roman"/>
          <w:b/>
        </w:rPr>
        <w:t>3.4.2.</w:t>
      </w:r>
      <w:r w:rsidRPr="0003731C">
        <w:rPr>
          <w:rFonts w:ascii="Times New Roman" w:hAnsi="Times New Roman" w:cs="Times New Roman"/>
          <w:b/>
        </w:rPr>
        <w:tab/>
      </w:r>
      <w:r w:rsidRPr="0003731C">
        <w:rPr>
          <w:rFonts w:ascii="Times New Roman" w:hAnsi="Times New Roman" w:cs="Times New Roman"/>
        </w:rPr>
        <w:t xml:space="preserve"> В области воспитания личности целью ООП </w:t>
      </w:r>
      <w:proofErr w:type="gramStart"/>
      <w:r w:rsidRPr="0003731C">
        <w:rPr>
          <w:rFonts w:ascii="Times New Roman" w:hAnsi="Times New Roman" w:cs="Times New Roman"/>
        </w:rPr>
        <w:t>ВПО  является</w:t>
      </w:r>
      <w:proofErr w:type="gramEnd"/>
      <w:r w:rsidRPr="0003731C">
        <w:rPr>
          <w:rFonts w:ascii="Times New Roman" w:hAnsi="Times New Roman" w:cs="Times New Roman"/>
        </w:rPr>
        <w:t xml:space="preserve"> развитие социально-личностных качеств студентов: </w:t>
      </w:r>
      <w:r w:rsidRPr="0003731C">
        <w:rPr>
          <w:rFonts w:ascii="Times New Roman" w:hAnsi="Times New Roman" w:cs="Times New Roman"/>
          <w:iCs/>
        </w:rPr>
        <w:t xml:space="preserve">ответственности, долга,  гражданственности, </w:t>
      </w:r>
      <w:proofErr w:type="spellStart"/>
      <w:r w:rsidRPr="0003731C">
        <w:rPr>
          <w:rFonts w:ascii="Times New Roman" w:hAnsi="Times New Roman" w:cs="Times New Roman"/>
          <w:iCs/>
        </w:rPr>
        <w:t>коммуникативности</w:t>
      </w:r>
      <w:proofErr w:type="spellEnd"/>
      <w:r w:rsidRPr="0003731C">
        <w:rPr>
          <w:rFonts w:ascii="Times New Roman" w:hAnsi="Times New Roman" w:cs="Times New Roman"/>
          <w:iCs/>
        </w:rPr>
        <w:t>, толерантности, повышения общей культуры для устойчивого развития.</w:t>
      </w:r>
    </w:p>
    <w:p w:rsidR="00A97D47" w:rsidRPr="0003731C" w:rsidRDefault="00A97D47" w:rsidP="00A97D47">
      <w:pPr>
        <w:pStyle w:val="a3"/>
        <w:spacing w:after="0" w:line="276" w:lineRule="auto"/>
        <w:ind w:left="0" w:firstLine="684"/>
        <w:jc w:val="both"/>
        <w:rPr>
          <w:rFonts w:ascii="Times New Roman" w:hAnsi="Times New Roman" w:cs="Times New Roman"/>
          <w:b/>
          <w:bCs/>
          <w:iCs/>
        </w:rPr>
      </w:pPr>
      <w:r w:rsidRPr="0003731C">
        <w:rPr>
          <w:rFonts w:ascii="Times New Roman" w:hAnsi="Times New Roman" w:cs="Times New Roman"/>
          <w:b/>
          <w:bCs/>
        </w:rPr>
        <w:t>3.5.</w:t>
      </w:r>
      <w:r w:rsidRPr="0003731C">
        <w:rPr>
          <w:rFonts w:ascii="Times New Roman" w:hAnsi="Times New Roman" w:cs="Times New Roman"/>
        </w:rPr>
        <w:tab/>
        <w:t xml:space="preserve"> </w:t>
      </w:r>
      <w:r w:rsidRPr="0003731C">
        <w:rPr>
          <w:rFonts w:ascii="Times New Roman" w:hAnsi="Times New Roman" w:cs="Times New Roman"/>
          <w:b/>
          <w:bCs/>
        </w:rPr>
        <w:t>Область профессиональной деятельности выпускников.</w:t>
      </w:r>
      <w:r w:rsidRPr="0003731C">
        <w:rPr>
          <w:rFonts w:ascii="Times New Roman" w:hAnsi="Times New Roman" w:cs="Times New Roman"/>
          <w:b/>
          <w:bCs/>
          <w:i/>
          <w:iCs/>
        </w:rPr>
        <w:t xml:space="preserve"> </w:t>
      </w:r>
      <w:r w:rsidRPr="0003731C">
        <w:rPr>
          <w:rFonts w:ascii="Times New Roman" w:hAnsi="Times New Roman" w:cs="Times New Roman"/>
        </w:rPr>
        <w:t xml:space="preserve">Область профессиональной деятельности </w:t>
      </w:r>
      <w:proofErr w:type="gramStart"/>
      <w:r w:rsidRPr="0003731C">
        <w:rPr>
          <w:rFonts w:ascii="Times New Roman" w:hAnsi="Times New Roman" w:cs="Times New Roman"/>
        </w:rPr>
        <w:t>выпускников  направления</w:t>
      </w:r>
      <w:proofErr w:type="gramEnd"/>
      <w:r w:rsidRPr="0003731C">
        <w:rPr>
          <w:rFonts w:ascii="Times New Roman" w:hAnsi="Times New Roman" w:cs="Times New Roman"/>
        </w:rPr>
        <w:t xml:space="preserve"> </w:t>
      </w:r>
      <w:r w:rsidRPr="0003731C">
        <w:rPr>
          <w:rFonts w:ascii="Times New Roman" w:hAnsi="Times New Roman" w:cs="Times New Roman"/>
          <w:b/>
          <w:bCs/>
        </w:rPr>
        <w:t xml:space="preserve">550500 Технологическое образование </w:t>
      </w:r>
      <w:r w:rsidRPr="0003731C">
        <w:rPr>
          <w:rFonts w:ascii="Times New Roman" w:hAnsi="Times New Roman" w:cs="Times New Roman"/>
        </w:rPr>
        <w:t xml:space="preserve">включает: </w:t>
      </w:r>
      <w:r w:rsidRPr="0003731C">
        <w:rPr>
          <w:rFonts w:ascii="Times New Roman" w:hAnsi="Times New Roman" w:cs="Times New Roman"/>
          <w:iCs/>
        </w:rPr>
        <w:t>педагогическое образование, социально-культурная, научная и управленческая сферы.</w:t>
      </w:r>
    </w:p>
    <w:p w:rsidR="00A97D47" w:rsidRPr="0003731C" w:rsidRDefault="00A97D47" w:rsidP="00A97D47">
      <w:pPr>
        <w:pStyle w:val="a3"/>
        <w:spacing w:after="0" w:line="276" w:lineRule="auto"/>
        <w:ind w:left="0" w:firstLine="684"/>
        <w:jc w:val="both"/>
        <w:rPr>
          <w:rFonts w:ascii="Times New Roman" w:hAnsi="Times New Roman" w:cs="Times New Roman"/>
          <w:b/>
          <w:bCs/>
        </w:rPr>
      </w:pPr>
      <w:r w:rsidRPr="0003731C">
        <w:rPr>
          <w:rFonts w:ascii="Times New Roman" w:hAnsi="Times New Roman" w:cs="Times New Roman"/>
          <w:b/>
          <w:bCs/>
        </w:rPr>
        <w:t>3.6.</w:t>
      </w:r>
      <w:r w:rsidRPr="0003731C">
        <w:rPr>
          <w:rFonts w:ascii="Times New Roman" w:hAnsi="Times New Roman" w:cs="Times New Roman"/>
        </w:rPr>
        <w:tab/>
        <w:t xml:space="preserve"> </w:t>
      </w:r>
      <w:r w:rsidRPr="0003731C">
        <w:rPr>
          <w:rFonts w:ascii="Times New Roman" w:hAnsi="Times New Roman" w:cs="Times New Roman"/>
          <w:b/>
          <w:bCs/>
        </w:rPr>
        <w:t xml:space="preserve">Объекты профессиональной деятельности выпускников. </w:t>
      </w:r>
      <w:r w:rsidRPr="0003731C">
        <w:rPr>
          <w:rFonts w:ascii="Times New Roman" w:hAnsi="Times New Roman" w:cs="Times New Roman"/>
        </w:rPr>
        <w:t xml:space="preserve">Объектами профессиональной деятельности выпускников направления </w:t>
      </w:r>
      <w:r w:rsidRPr="0003731C">
        <w:rPr>
          <w:rFonts w:ascii="Times New Roman" w:hAnsi="Times New Roman" w:cs="Times New Roman"/>
          <w:b/>
          <w:bCs/>
        </w:rPr>
        <w:t>550500 Технологическое образование</w:t>
      </w:r>
      <w:r w:rsidRPr="0003731C">
        <w:rPr>
          <w:rFonts w:ascii="Times New Roman" w:hAnsi="Times New Roman" w:cs="Times New Roman"/>
        </w:rPr>
        <w:t xml:space="preserve"> являются: </w:t>
      </w:r>
      <w:r w:rsidRPr="0003731C">
        <w:rPr>
          <w:rFonts w:ascii="Times New Roman" w:hAnsi="Times New Roman" w:cs="Times New Roman"/>
          <w:iCs/>
        </w:rPr>
        <w:t xml:space="preserve">образовательный процесс, образовательная среда, научно-педагогическая деятельность, менеджмент в образовании. </w:t>
      </w:r>
    </w:p>
    <w:p w:rsidR="00A97D47" w:rsidRPr="0003731C" w:rsidRDefault="00A97D47" w:rsidP="00A97D47">
      <w:pPr>
        <w:pStyle w:val="a3"/>
        <w:spacing w:after="0" w:line="276" w:lineRule="auto"/>
        <w:ind w:left="0" w:firstLine="684"/>
        <w:jc w:val="both"/>
        <w:rPr>
          <w:rFonts w:ascii="Times New Roman" w:hAnsi="Times New Roman" w:cs="Times New Roman"/>
          <w:b/>
          <w:bCs/>
        </w:rPr>
      </w:pPr>
      <w:r w:rsidRPr="0003731C">
        <w:rPr>
          <w:rFonts w:ascii="Times New Roman" w:hAnsi="Times New Roman" w:cs="Times New Roman"/>
          <w:b/>
          <w:bCs/>
        </w:rPr>
        <w:t>3.7.</w:t>
      </w:r>
      <w:r w:rsidRPr="0003731C">
        <w:rPr>
          <w:rFonts w:ascii="Times New Roman" w:hAnsi="Times New Roman" w:cs="Times New Roman"/>
        </w:rPr>
        <w:tab/>
      </w:r>
      <w:r w:rsidRPr="0003731C">
        <w:rPr>
          <w:rFonts w:ascii="Times New Roman" w:hAnsi="Times New Roman" w:cs="Times New Roman"/>
          <w:b/>
          <w:bCs/>
        </w:rPr>
        <w:t xml:space="preserve"> Виды профессиональной деятельности выпускников:</w:t>
      </w:r>
    </w:p>
    <w:p w:rsidR="00A97D47" w:rsidRPr="0003731C" w:rsidRDefault="00A97D47" w:rsidP="00A97D47">
      <w:pPr>
        <w:pStyle w:val="a3"/>
        <w:numPr>
          <w:ilvl w:val="0"/>
          <w:numId w:val="3"/>
        </w:numPr>
        <w:spacing w:after="0" w:line="276" w:lineRule="auto"/>
        <w:jc w:val="both"/>
        <w:rPr>
          <w:rFonts w:ascii="Times New Roman" w:hAnsi="Times New Roman" w:cs="Times New Roman"/>
          <w:i/>
          <w:iCs/>
        </w:rPr>
      </w:pPr>
      <w:proofErr w:type="gramStart"/>
      <w:r w:rsidRPr="0003731C">
        <w:rPr>
          <w:rFonts w:ascii="Times New Roman" w:hAnsi="Times New Roman" w:cs="Times New Roman"/>
          <w:i/>
          <w:iCs/>
        </w:rPr>
        <w:t>педагогическая</w:t>
      </w:r>
      <w:proofErr w:type="gramEnd"/>
      <w:r w:rsidRPr="0003731C">
        <w:rPr>
          <w:rFonts w:ascii="Times New Roman" w:hAnsi="Times New Roman" w:cs="Times New Roman"/>
          <w:i/>
          <w:iCs/>
        </w:rPr>
        <w:t>;</w:t>
      </w:r>
    </w:p>
    <w:p w:rsidR="00A97D47" w:rsidRPr="0003731C" w:rsidRDefault="00A97D47" w:rsidP="00A97D47">
      <w:pPr>
        <w:pStyle w:val="a3"/>
        <w:numPr>
          <w:ilvl w:val="0"/>
          <w:numId w:val="3"/>
        </w:numPr>
        <w:spacing w:after="0" w:line="276" w:lineRule="auto"/>
        <w:jc w:val="both"/>
        <w:rPr>
          <w:rFonts w:ascii="Times New Roman" w:hAnsi="Times New Roman" w:cs="Times New Roman"/>
          <w:i/>
          <w:iCs/>
        </w:rPr>
      </w:pPr>
      <w:proofErr w:type="gramStart"/>
      <w:r w:rsidRPr="0003731C">
        <w:rPr>
          <w:rFonts w:ascii="Times New Roman" w:hAnsi="Times New Roman" w:cs="Times New Roman"/>
          <w:i/>
          <w:iCs/>
        </w:rPr>
        <w:t>научно</w:t>
      </w:r>
      <w:proofErr w:type="gramEnd"/>
      <w:r w:rsidRPr="0003731C">
        <w:rPr>
          <w:rFonts w:ascii="Times New Roman" w:hAnsi="Times New Roman" w:cs="Times New Roman"/>
          <w:i/>
          <w:iCs/>
        </w:rPr>
        <w:t>-исследовательская;</w:t>
      </w:r>
    </w:p>
    <w:p w:rsidR="00A97D47" w:rsidRPr="0003731C" w:rsidRDefault="00A97D47" w:rsidP="00A97D47">
      <w:pPr>
        <w:pStyle w:val="a3"/>
        <w:numPr>
          <w:ilvl w:val="0"/>
          <w:numId w:val="3"/>
        </w:numPr>
        <w:spacing w:after="0" w:line="276" w:lineRule="auto"/>
        <w:jc w:val="both"/>
        <w:rPr>
          <w:rFonts w:ascii="Times New Roman" w:hAnsi="Times New Roman" w:cs="Times New Roman"/>
          <w:i/>
          <w:iCs/>
        </w:rPr>
      </w:pPr>
      <w:proofErr w:type="gramStart"/>
      <w:r w:rsidRPr="0003731C">
        <w:rPr>
          <w:rFonts w:ascii="Times New Roman" w:hAnsi="Times New Roman" w:cs="Times New Roman"/>
          <w:i/>
          <w:iCs/>
        </w:rPr>
        <w:t>управленческая</w:t>
      </w:r>
      <w:proofErr w:type="gramEnd"/>
      <w:r w:rsidRPr="0003731C">
        <w:rPr>
          <w:rFonts w:ascii="Times New Roman" w:hAnsi="Times New Roman" w:cs="Times New Roman"/>
          <w:i/>
          <w:iCs/>
        </w:rPr>
        <w:t>;</w:t>
      </w:r>
    </w:p>
    <w:p w:rsidR="00A97D47" w:rsidRPr="0003731C" w:rsidRDefault="00A97D47" w:rsidP="00A97D47">
      <w:pPr>
        <w:pStyle w:val="a3"/>
        <w:numPr>
          <w:ilvl w:val="0"/>
          <w:numId w:val="3"/>
        </w:numPr>
        <w:spacing w:after="0" w:line="276" w:lineRule="auto"/>
        <w:jc w:val="both"/>
        <w:rPr>
          <w:rFonts w:ascii="Times New Roman" w:hAnsi="Times New Roman" w:cs="Times New Roman"/>
          <w:i/>
          <w:iCs/>
        </w:rPr>
      </w:pPr>
      <w:proofErr w:type="gramStart"/>
      <w:r w:rsidRPr="0003731C">
        <w:rPr>
          <w:rFonts w:ascii="Times New Roman" w:hAnsi="Times New Roman" w:cs="Times New Roman"/>
          <w:i/>
          <w:iCs/>
        </w:rPr>
        <w:t>проектная</w:t>
      </w:r>
      <w:proofErr w:type="gramEnd"/>
      <w:r w:rsidRPr="0003731C">
        <w:rPr>
          <w:rFonts w:ascii="Times New Roman" w:hAnsi="Times New Roman" w:cs="Times New Roman"/>
          <w:i/>
          <w:iCs/>
        </w:rPr>
        <w:t>;</w:t>
      </w:r>
    </w:p>
    <w:p w:rsidR="00A97D47" w:rsidRPr="0003731C" w:rsidRDefault="00A97D47" w:rsidP="00A97D47">
      <w:pPr>
        <w:pStyle w:val="a3"/>
        <w:spacing w:after="0" w:line="276" w:lineRule="auto"/>
        <w:ind w:left="0" w:firstLine="627"/>
        <w:jc w:val="both"/>
        <w:rPr>
          <w:rFonts w:ascii="Times New Roman" w:hAnsi="Times New Roman" w:cs="Times New Roman"/>
        </w:rPr>
      </w:pPr>
      <w:r w:rsidRPr="0003731C">
        <w:rPr>
          <w:rFonts w:ascii="Times New Roman" w:hAnsi="Times New Roman" w:cs="Times New Roman"/>
        </w:rPr>
        <w:t xml:space="preserve">   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высшим учебным заведением на основании соответствующего профессионального стандарта (при наличии) </w:t>
      </w:r>
      <w:proofErr w:type="gramStart"/>
      <w:r w:rsidRPr="0003731C">
        <w:rPr>
          <w:rFonts w:ascii="Times New Roman" w:hAnsi="Times New Roman" w:cs="Times New Roman"/>
        </w:rPr>
        <w:t>или  совместно</w:t>
      </w:r>
      <w:proofErr w:type="gramEnd"/>
      <w:r w:rsidRPr="0003731C">
        <w:rPr>
          <w:rFonts w:ascii="Times New Roman" w:hAnsi="Times New Roman" w:cs="Times New Roman"/>
        </w:rPr>
        <w:t xml:space="preserve"> с заинтересованными работодателями.</w:t>
      </w:r>
    </w:p>
    <w:p w:rsidR="00A97D47" w:rsidRPr="0003731C" w:rsidRDefault="00A97D47" w:rsidP="00A97D47">
      <w:pPr>
        <w:pStyle w:val="2"/>
        <w:numPr>
          <w:ilvl w:val="0"/>
          <w:numId w:val="0"/>
        </w:numPr>
        <w:tabs>
          <w:tab w:val="left" w:pos="708"/>
        </w:tabs>
        <w:spacing w:line="276" w:lineRule="auto"/>
        <w:ind w:firstLine="798"/>
        <w:jc w:val="both"/>
        <w:rPr>
          <w:rFonts w:ascii="Times New Roman" w:hAnsi="Times New Roman" w:cs="Times New Roman"/>
          <w:i/>
          <w:iCs/>
        </w:rPr>
      </w:pPr>
      <w:r w:rsidRPr="0003731C">
        <w:rPr>
          <w:rFonts w:ascii="Times New Roman" w:hAnsi="Times New Roman" w:cs="Times New Roman"/>
          <w:b/>
          <w:bCs/>
        </w:rPr>
        <w:t>3.8.</w:t>
      </w:r>
      <w:r w:rsidRPr="0003731C">
        <w:rPr>
          <w:rFonts w:ascii="Times New Roman" w:hAnsi="Times New Roman" w:cs="Times New Roman"/>
          <w:b/>
          <w:bCs/>
        </w:rPr>
        <w:tab/>
      </w:r>
      <w:r w:rsidRPr="0003731C">
        <w:rPr>
          <w:rFonts w:ascii="Times New Roman" w:hAnsi="Times New Roman" w:cs="Times New Roman"/>
        </w:rPr>
        <w:t xml:space="preserve"> </w:t>
      </w:r>
      <w:r w:rsidRPr="0003731C">
        <w:rPr>
          <w:rFonts w:ascii="Times New Roman" w:hAnsi="Times New Roman" w:cs="Times New Roman"/>
          <w:b/>
          <w:bCs/>
        </w:rPr>
        <w:t>Задачи профессиональной деятельности выпускников</w:t>
      </w:r>
      <w:r w:rsidRPr="0003731C">
        <w:rPr>
          <w:rFonts w:ascii="Times New Roman" w:hAnsi="Times New Roman" w:cs="Times New Roman"/>
          <w:b/>
          <w:bCs/>
          <w:i/>
          <w:iCs/>
        </w:rPr>
        <w:t>.</w:t>
      </w:r>
      <w:r w:rsidRPr="0003731C">
        <w:rPr>
          <w:rFonts w:ascii="Times New Roman" w:hAnsi="Times New Roman" w:cs="Times New Roman"/>
          <w:i/>
          <w:iCs/>
        </w:rPr>
        <w:t xml:space="preserve"> </w:t>
      </w:r>
      <w:r w:rsidRPr="0003731C">
        <w:rPr>
          <w:rFonts w:ascii="Times New Roman" w:hAnsi="Times New Roman" w:cs="Times New Roman"/>
        </w:rPr>
        <w:t xml:space="preserve">Задачи </w:t>
      </w:r>
      <w:r w:rsidRPr="0003731C">
        <w:rPr>
          <w:rFonts w:ascii="Times New Roman" w:hAnsi="Times New Roman" w:cs="Times New Roman"/>
          <w:spacing w:val="-3"/>
        </w:rPr>
        <w:t xml:space="preserve">профессиональной </w:t>
      </w:r>
      <w:r w:rsidRPr="0003731C">
        <w:rPr>
          <w:rFonts w:ascii="Times New Roman" w:hAnsi="Times New Roman" w:cs="Times New Roman"/>
        </w:rPr>
        <w:t xml:space="preserve">деятельности </w:t>
      </w:r>
      <w:r w:rsidRPr="0003731C">
        <w:rPr>
          <w:rFonts w:ascii="Times New Roman" w:hAnsi="Times New Roman" w:cs="Times New Roman"/>
          <w:spacing w:val="-3"/>
        </w:rPr>
        <w:t>магистра:</w:t>
      </w:r>
    </w:p>
    <w:p w:rsidR="00A97D47" w:rsidRPr="0003731C" w:rsidRDefault="00A97D47" w:rsidP="00A97D47">
      <w:pPr>
        <w:spacing w:line="276" w:lineRule="auto"/>
        <w:ind w:firstLine="700"/>
        <w:rPr>
          <w:i/>
          <w:iCs/>
          <w:sz w:val="24"/>
          <w:szCs w:val="24"/>
        </w:rPr>
      </w:pPr>
      <w:proofErr w:type="gramStart"/>
      <w:r w:rsidRPr="0003731C">
        <w:rPr>
          <w:i/>
          <w:iCs/>
          <w:sz w:val="24"/>
          <w:szCs w:val="24"/>
        </w:rPr>
        <w:t>в</w:t>
      </w:r>
      <w:proofErr w:type="gramEnd"/>
      <w:r w:rsidRPr="0003731C">
        <w:rPr>
          <w:i/>
          <w:iCs/>
          <w:sz w:val="24"/>
          <w:szCs w:val="24"/>
        </w:rPr>
        <w:t xml:space="preserve"> области педагогической деятельности:</w:t>
      </w:r>
    </w:p>
    <w:p w:rsidR="00A97D47" w:rsidRPr="0003731C" w:rsidRDefault="00A97D47" w:rsidP="00A97D47">
      <w:pPr>
        <w:numPr>
          <w:ilvl w:val="0"/>
          <w:numId w:val="4"/>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изучение</w:t>
      </w:r>
      <w:proofErr w:type="gramEnd"/>
      <w:r w:rsidRPr="0003731C">
        <w:rPr>
          <w:sz w:val="24"/>
          <w:szCs w:val="24"/>
        </w:rPr>
        <w:t xml:space="preserve"> возможностей, потребностей, достижений обучающихся общеобразовательных учреждений и проектирование на основе полученных результатов индивидуальных маршрутов  их обучения, воспитания и развития;</w:t>
      </w:r>
    </w:p>
    <w:p w:rsidR="00A97D47" w:rsidRPr="0003731C" w:rsidRDefault="00A97D47" w:rsidP="00A97D47">
      <w:pPr>
        <w:numPr>
          <w:ilvl w:val="0"/>
          <w:numId w:val="4"/>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организация</w:t>
      </w:r>
      <w:proofErr w:type="gramEnd"/>
      <w:r w:rsidRPr="0003731C">
        <w:rPr>
          <w:sz w:val="24"/>
          <w:szCs w:val="24"/>
        </w:rPr>
        <w:t xml:space="preserve"> взаимодействия с коллегами, родителями, взаимодействие с социальными партнёрами, в том числе с иностранными, поиск новых социальных партнёров; </w:t>
      </w:r>
    </w:p>
    <w:p w:rsidR="00A97D47" w:rsidRPr="0003731C" w:rsidRDefault="00A97D47" w:rsidP="00A97D47">
      <w:pPr>
        <w:numPr>
          <w:ilvl w:val="0"/>
          <w:numId w:val="4"/>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использование</w:t>
      </w:r>
      <w:proofErr w:type="gramEnd"/>
      <w:r w:rsidRPr="0003731C">
        <w:rPr>
          <w:sz w:val="24"/>
          <w:szCs w:val="24"/>
        </w:rPr>
        <w:t xml:space="preserve"> имеющихся возможностей образовательной среды и проектирование новых условий, в том числе информационных, для обеспечения качества образования;</w:t>
      </w:r>
    </w:p>
    <w:p w:rsidR="00A97D47" w:rsidRPr="0003731C" w:rsidRDefault="00A97D47" w:rsidP="00A97D47">
      <w:pPr>
        <w:numPr>
          <w:ilvl w:val="0"/>
          <w:numId w:val="4"/>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осуществление</w:t>
      </w:r>
      <w:proofErr w:type="gramEnd"/>
      <w:r w:rsidRPr="0003731C">
        <w:rPr>
          <w:sz w:val="24"/>
          <w:szCs w:val="24"/>
        </w:rPr>
        <w:t xml:space="preserve"> профессионального самообразования и личностного роста, проектирование дальнейшего образовательного маршрута и профессиональной карьеры;</w:t>
      </w:r>
    </w:p>
    <w:p w:rsidR="00A97D47" w:rsidRPr="0003731C" w:rsidRDefault="00A97D47" w:rsidP="00A97D47">
      <w:pPr>
        <w:spacing w:line="276" w:lineRule="auto"/>
        <w:ind w:firstLine="700"/>
        <w:rPr>
          <w:i/>
          <w:iCs/>
          <w:sz w:val="24"/>
          <w:szCs w:val="24"/>
        </w:rPr>
      </w:pPr>
      <w:proofErr w:type="gramStart"/>
      <w:r w:rsidRPr="0003731C">
        <w:rPr>
          <w:i/>
          <w:iCs/>
          <w:sz w:val="24"/>
          <w:szCs w:val="24"/>
        </w:rPr>
        <w:t>в</w:t>
      </w:r>
      <w:proofErr w:type="gramEnd"/>
      <w:r w:rsidRPr="0003731C">
        <w:rPr>
          <w:i/>
          <w:iCs/>
          <w:sz w:val="24"/>
          <w:szCs w:val="24"/>
        </w:rPr>
        <w:t xml:space="preserve"> области научно-исследовательской деятельности:</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анализ</w:t>
      </w:r>
      <w:proofErr w:type="gramEnd"/>
      <w:r w:rsidRPr="0003731C">
        <w:rPr>
          <w:sz w:val="24"/>
          <w:szCs w:val="24"/>
        </w:rPr>
        <w:t>, систематизация и обобщение результатов научных исследований в сфере образования путём применения комплекса исследовательских методов при решении конкретных научно-исследовательских  задач;</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lastRenderedPageBreak/>
        <w:t>проектирование</w:t>
      </w:r>
      <w:proofErr w:type="gramEnd"/>
      <w:r w:rsidRPr="0003731C">
        <w:rPr>
          <w:sz w:val="24"/>
          <w:szCs w:val="24"/>
        </w:rPr>
        <w:t xml:space="preserve"> и организация научного исследования в сфере образования с использованием современных методов науки;</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оценка</w:t>
      </w:r>
      <w:proofErr w:type="gramEnd"/>
      <w:r w:rsidRPr="0003731C">
        <w:rPr>
          <w:sz w:val="24"/>
          <w:szCs w:val="24"/>
        </w:rPr>
        <w:t xml:space="preserve"> результатов научного исследования в сфере образования с использованием информационных и инновационных технологий;</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осуществление</w:t>
      </w:r>
      <w:proofErr w:type="gramEnd"/>
      <w:r w:rsidRPr="0003731C">
        <w:rPr>
          <w:sz w:val="24"/>
          <w:szCs w:val="24"/>
        </w:rPr>
        <w:t xml:space="preserve"> профессионального и личностного самообразования, проектирование дальнейшего образовательного маршрута и профессиональной карьеры, участие в опытно-экспериментальной работе.</w:t>
      </w:r>
    </w:p>
    <w:p w:rsidR="00A97D47" w:rsidRPr="0003731C" w:rsidRDefault="00A97D47" w:rsidP="00A97D47">
      <w:pPr>
        <w:spacing w:line="276" w:lineRule="auto"/>
        <w:ind w:firstLine="700"/>
        <w:rPr>
          <w:i/>
          <w:iCs/>
          <w:sz w:val="24"/>
          <w:szCs w:val="24"/>
        </w:rPr>
      </w:pPr>
      <w:proofErr w:type="gramStart"/>
      <w:r w:rsidRPr="0003731C">
        <w:rPr>
          <w:i/>
          <w:iCs/>
          <w:sz w:val="24"/>
          <w:szCs w:val="24"/>
        </w:rPr>
        <w:t>в</w:t>
      </w:r>
      <w:proofErr w:type="gramEnd"/>
      <w:r w:rsidRPr="0003731C">
        <w:rPr>
          <w:i/>
          <w:iCs/>
          <w:sz w:val="24"/>
          <w:szCs w:val="24"/>
        </w:rPr>
        <w:t xml:space="preserve"> области управленческой  деятельности:</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изучение</w:t>
      </w:r>
      <w:proofErr w:type="gramEnd"/>
      <w:r w:rsidRPr="0003731C">
        <w:rPr>
          <w:sz w:val="24"/>
          <w:szCs w:val="24"/>
        </w:rPr>
        <w:t xml:space="preserve"> состояния и потенциала управляемой системы и её макро- и микроокружения путём использования комплекса методов стратегического и оперативного анализа исследования;</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проектирование</w:t>
      </w:r>
      <w:proofErr w:type="gramEnd"/>
      <w:r w:rsidRPr="0003731C">
        <w:rPr>
          <w:sz w:val="24"/>
          <w:szCs w:val="24"/>
        </w:rPr>
        <w:t>, организация и оценка реализации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системы;</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использованием</w:t>
      </w:r>
      <w:proofErr w:type="gramEnd"/>
      <w:r w:rsidRPr="0003731C">
        <w:rPr>
          <w:sz w:val="24"/>
          <w:szCs w:val="24"/>
        </w:rPr>
        <w:t xml:space="preserve"> имеющихся возможностей окружения управляемой системы и проектирование путей её обогащения и развития для обеспечения качества управления.</w:t>
      </w:r>
    </w:p>
    <w:p w:rsidR="00A97D47" w:rsidRPr="0003731C" w:rsidRDefault="00A97D47" w:rsidP="00A97D47">
      <w:pPr>
        <w:spacing w:line="276" w:lineRule="auto"/>
        <w:ind w:firstLine="700"/>
        <w:rPr>
          <w:i/>
          <w:iCs/>
          <w:sz w:val="24"/>
          <w:szCs w:val="24"/>
        </w:rPr>
      </w:pPr>
      <w:proofErr w:type="gramStart"/>
      <w:r w:rsidRPr="0003731C">
        <w:rPr>
          <w:i/>
          <w:iCs/>
          <w:sz w:val="24"/>
          <w:szCs w:val="24"/>
        </w:rPr>
        <w:t>в</w:t>
      </w:r>
      <w:proofErr w:type="gramEnd"/>
      <w:r w:rsidRPr="0003731C">
        <w:rPr>
          <w:i/>
          <w:iCs/>
          <w:sz w:val="24"/>
          <w:szCs w:val="24"/>
        </w:rPr>
        <w:t xml:space="preserve"> области проектной  деятельности:</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проектирование</w:t>
      </w:r>
      <w:proofErr w:type="gramEnd"/>
      <w:r w:rsidRPr="0003731C">
        <w:rPr>
          <w:sz w:val="24"/>
          <w:szCs w:val="24"/>
        </w:rPr>
        <w:t xml:space="preserve"> образовательных сред, обеспечивающих качество образовательного процесса;</w:t>
      </w:r>
    </w:p>
    <w:p w:rsidR="00A97D47" w:rsidRPr="0003731C" w:rsidRDefault="00A97D47" w:rsidP="00A97D47">
      <w:pPr>
        <w:numPr>
          <w:ilvl w:val="0"/>
          <w:numId w:val="5"/>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проектирование</w:t>
      </w:r>
      <w:proofErr w:type="gramEnd"/>
      <w:r w:rsidRPr="0003731C">
        <w:rPr>
          <w:sz w:val="24"/>
          <w:szCs w:val="24"/>
        </w:rPr>
        <w:t xml:space="preserve"> образовательных программ и индивидуальных образовательных маршрутов;</w:t>
      </w:r>
    </w:p>
    <w:p w:rsidR="00A97D47" w:rsidRPr="0003731C" w:rsidRDefault="00A97D47" w:rsidP="00A97D47">
      <w:pPr>
        <w:numPr>
          <w:ilvl w:val="0"/>
          <w:numId w:val="5"/>
        </w:numPr>
        <w:tabs>
          <w:tab w:val="num" w:pos="0"/>
        </w:tabs>
        <w:autoSpaceDE w:val="0"/>
        <w:autoSpaceDN w:val="0"/>
        <w:adjustRightInd w:val="0"/>
        <w:snapToGrid/>
        <w:spacing w:line="240" w:lineRule="auto"/>
        <w:ind w:left="0" w:firstLine="700"/>
        <w:rPr>
          <w:sz w:val="24"/>
          <w:szCs w:val="24"/>
        </w:rPr>
      </w:pPr>
      <w:proofErr w:type="gramStart"/>
      <w:r w:rsidRPr="0003731C">
        <w:rPr>
          <w:sz w:val="24"/>
          <w:szCs w:val="24"/>
        </w:rPr>
        <w:t>проектирование</w:t>
      </w:r>
      <w:proofErr w:type="gramEnd"/>
      <w:r w:rsidRPr="0003731C">
        <w:rPr>
          <w:sz w:val="24"/>
          <w:szCs w:val="24"/>
        </w:rPr>
        <w:t xml:space="preserve"> содержания новых дисциплин и элективных курсов для обучающихся, а также форм и методов контроля и различных видов контрольно-измерительных материалов, в том числе на основе информационных технологий.</w:t>
      </w:r>
    </w:p>
    <w:p w:rsidR="00A97D47" w:rsidRPr="0003731C" w:rsidRDefault="00A97D47" w:rsidP="00A97D47">
      <w:pPr>
        <w:pStyle w:val="a3"/>
        <w:spacing w:after="0"/>
        <w:ind w:left="0"/>
        <w:jc w:val="both"/>
        <w:rPr>
          <w:rFonts w:ascii="Times New Roman" w:hAnsi="Times New Roman" w:cs="Times New Roman"/>
          <w:i/>
          <w:iCs/>
        </w:rPr>
      </w:pPr>
    </w:p>
    <w:p w:rsidR="00A97D47" w:rsidRPr="0003731C" w:rsidRDefault="00A97D47" w:rsidP="00A97D47">
      <w:pPr>
        <w:pStyle w:val="a3"/>
        <w:spacing w:after="0"/>
        <w:ind w:left="0"/>
        <w:jc w:val="both"/>
        <w:rPr>
          <w:rFonts w:ascii="Times New Roman" w:hAnsi="Times New Roman" w:cs="Times New Roman"/>
          <w:i/>
          <w:iCs/>
        </w:rPr>
      </w:pPr>
    </w:p>
    <w:p w:rsidR="00A97D47" w:rsidRPr="0003731C" w:rsidRDefault="00A97D47" w:rsidP="00A97D47">
      <w:pPr>
        <w:widowControl/>
        <w:snapToGrid/>
        <w:spacing w:line="240" w:lineRule="auto"/>
        <w:jc w:val="center"/>
        <w:rPr>
          <w:b/>
          <w:bCs/>
          <w:sz w:val="24"/>
          <w:szCs w:val="24"/>
        </w:rPr>
      </w:pPr>
      <w:r w:rsidRPr="0003731C">
        <w:rPr>
          <w:b/>
          <w:bCs/>
          <w:sz w:val="24"/>
          <w:szCs w:val="24"/>
        </w:rPr>
        <w:t xml:space="preserve">   4. ОБЩИЕ ТРЕБОВАНИЯ К УСЛОВИЯМ РЕАЛИЗАЦИИ ООП</w:t>
      </w:r>
    </w:p>
    <w:p w:rsidR="00A97D47" w:rsidRPr="0003731C" w:rsidRDefault="00A97D47" w:rsidP="00A97D47">
      <w:pPr>
        <w:widowControl/>
        <w:snapToGrid/>
        <w:spacing w:line="276" w:lineRule="auto"/>
        <w:ind w:firstLine="741"/>
        <w:rPr>
          <w:b/>
          <w:bCs/>
          <w:sz w:val="24"/>
          <w:szCs w:val="24"/>
        </w:rPr>
      </w:pPr>
      <w:r w:rsidRPr="0003731C">
        <w:rPr>
          <w:b/>
          <w:bCs/>
          <w:sz w:val="24"/>
          <w:szCs w:val="24"/>
        </w:rPr>
        <w:t>4.1.</w:t>
      </w:r>
      <w:r w:rsidRPr="0003731C">
        <w:rPr>
          <w:sz w:val="24"/>
          <w:szCs w:val="24"/>
        </w:rPr>
        <w:t xml:space="preserve">  </w:t>
      </w:r>
      <w:r w:rsidRPr="0003731C">
        <w:rPr>
          <w:b/>
          <w:bCs/>
          <w:sz w:val="24"/>
          <w:szCs w:val="24"/>
        </w:rPr>
        <w:t>Общие требования к правам и обязанностям вуза при реализации ООП.</w:t>
      </w:r>
    </w:p>
    <w:p w:rsidR="00A97D47" w:rsidRPr="0003731C" w:rsidRDefault="00A97D47" w:rsidP="00A97D47">
      <w:pPr>
        <w:widowControl/>
        <w:snapToGrid/>
        <w:spacing w:line="276" w:lineRule="auto"/>
        <w:ind w:firstLine="741"/>
        <w:rPr>
          <w:sz w:val="24"/>
          <w:szCs w:val="24"/>
        </w:rPr>
      </w:pPr>
      <w:r w:rsidRPr="0003731C">
        <w:rPr>
          <w:b/>
          <w:sz w:val="24"/>
          <w:szCs w:val="24"/>
        </w:rPr>
        <w:t>4.1.1.</w:t>
      </w:r>
      <w:r w:rsidRPr="0003731C">
        <w:rPr>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у утверждается ученым советом вуза.</w:t>
      </w:r>
    </w:p>
    <w:p w:rsidR="00A97D47" w:rsidRPr="0003731C" w:rsidRDefault="00A97D47" w:rsidP="00A97D47">
      <w:pPr>
        <w:widowControl/>
        <w:snapToGrid/>
        <w:spacing w:line="276" w:lineRule="auto"/>
        <w:ind w:firstLine="741"/>
        <w:rPr>
          <w:sz w:val="24"/>
          <w:szCs w:val="24"/>
        </w:rPr>
      </w:pPr>
      <w:r w:rsidRPr="0003731C">
        <w:rPr>
          <w:sz w:val="24"/>
          <w:szCs w:val="24"/>
        </w:rPr>
        <w:t>Высшие учебные заведения обязаны</w:t>
      </w:r>
      <w:r w:rsidRPr="0003731C">
        <w:rPr>
          <w:spacing w:val="-3"/>
          <w:sz w:val="24"/>
          <w:szCs w:val="24"/>
        </w:rPr>
        <w:t xml:space="preserve"> не реже одного раза в 5 лет обновлять ООП с учетом развития науки, культуры, экономики, техники, технологий и социальной сферы, </w:t>
      </w:r>
      <w:r w:rsidRPr="0003731C">
        <w:rPr>
          <w:sz w:val="24"/>
          <w:szCs w:val="24"/>
        </w:rPr>
        <w:t>придерживаясь рекомендаций по обеспечению гарантии качества образования в вузе, заключающихся:</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разработке стратегии по обеспечению качества подготовки выпускников;</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мониторинге, периодическом рецензировании образовательных программ;</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обеспечении качества и компетентности преподавательского состава;</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A97D47" w:rsidRPr="0003731C" w:rsidRDefault="00A97D47" w:rsidP="00A97D47">
      <w:pPr>
        <w:widowControl/>
        <w:snapToGrid/>
        <w:spacing w:line="276" w:lineRule="auto"/>
        <w:ind w:firstLine="741"/>
        <w:rPr>
          <w:sz w:val="24"/>
          <w:szCs w:val="24"/>
        </w:rPr>
      </w:pPr>
      <w:r w:rsidRPr="0003731C">
        <w:rPr>
          <w:sz w:val="24"/>
          <w:szCs w:val="24"/>
        </w:rPr>
        <w:lastRenderedPageBreak/>
        <w:t>-</w:t>
      </w:r>
      <w:r w:rsidRPr="0003731C">
        <w:rPr>
          <w:sz w:val="24"/>
          <w:szCs w:val="24"/>
        </w:rPr>
        <w:tab/>
        <w:t xml:space="preserve"> в регулярном проведении </w:t>
      </w:r>
      <w:proofErr w:type="spellStart"/>
      <w:r w:rsidRPr="0003731C">
        <w:rPr>
          <w:sz w:val="24"/>
          <w:szCs w:val="24"/>
        </w:rPr>
        <w:t>самообследования</w:t>
      </w:r>
      <w:proofErr w:type="spellEnd"/>
      <w:r w:rsidRPr="0003731C">
        <w:rPr>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A97D47" w:rsidRPr="0003731C" w:rsidRDefault="00A97D47" w:rsidP="00A97D47">
      <w:pPr>
        <w:widowControl/>
        <w:snapToGrid/>
        <w:spacing w:line="276" w:lineRule="auto"/>
        <w:ind w:firstLine="741"/>
        <w:rPr>
          <w:sz w:val="24"/>
          <w:szCs w:val="24"/>
        </w:rPr>
      </w:pPr>
      <w:r w:rsidRPr="0003731C">
        <w:rPr>
          <w:sz w:val="24"/>
          <w:szCs w:val="24"/>
        </w:rPr>
        <w:t>-</w:t>
      </w:r>
      <w:r w:rsidRPr="0003731C">
        <w:rPr>
          <w:sz w:val="24"/>
          <w:szCs w:val="24"/>
        </w:rPr>
        <w:tab/>
        <w:t xml:space="preserve"> в информировании общественности о результатах своей деятельности, планах, инновациях.</w:t>
      </w:r>
    </w:p>
    <w:p w:rsidR="00A97D47" w:rsidRPr="0003731C" w:rsidRDefault="00A97D47" w:rsidP="00A97D47">
      <w:pPr>
        <w:widowControl/>
        <w:snapToGrid/>
        <w:spacing w:line="276" w:lineRule="auto"/>
        <w:ind w:firstLine="741"/>
        <w:rPr>
          <w:sz w:val="24"/>
          <w:szCs w:val="24"/>
        </w:rPr>
      </w:pPr>
      <w:r w:rsidRPr="0003731C">
        <w:rPr>
          <w:b/>
          <w:sz w:val="24"/>
          <w:szCs w:val="24"/>
        </w:rPr>
        <w:t>4.1.2.</w:t>
      </w:r>
      <w:r w:rsidRPr="0003731C">
        <w:rPr>
          <w:b/>
          <w:sz w:val="24"/>
          <w:szCs w:val="24"/>
        </w:rPr>
        <w:tab/>
      </w:r>
      <w:r w:rsidRPr="0003731C">
        <w:rPr>
          <w:sz w:val="24"/>
          <w:szCs w:val="24"/>
        </w:rPr>
        <w:t xml:space="preserve"> Оценка качества </w:t>
      </w:r>
      <w:r w:rsidRPr="0003731C">
        <w:rPr>
          <w:spacing w:val="-3"/>
          <w:sz w:val="24"/>
          <w:szCs w:val="24"/>
        </w:rPr>
        <w:t xml:space="preserve">подготовки </w:t>
      </w:r>
      <w:r w:rsidRPr="0003731C">
        <w:rPr>
          <w:sz w:val="24"/>
          <w:szCs w:val="24"/>
        </w:rPr>
        <w:t>студентов и</w:t>
      </w:r>
      <w:r w:rsidRPr="0003731C">
        <w:rPr>
          <w:color w:val="FF0000"/>
          <w:spacing w:val="-3"/>
          <w:sz w:val="24"/>
          <w:szCs w:val="24"/>
        </w:rPr>
        <w:t xml:space="preserve"> </w:t>
      </w:r>
      <w:r w:rsidRPr="0003731C">
        <w:rPr>
          <w:spacing w:val="-3"/>
          <w:sz w:val="24"/>
          <w:szCs w:val="24"/>
        </w:rPr>
        <w:t>выпускников должна включать их т</w:t>
      </w:r>
      <w:r w:rsidRPr="0003731C">
        <w:rPr>
          <w:sz w:val="24"/>
          <w:szCs w:val="24"/>
        </w:rPr>
        <w:t xml:space="preserve">екущую, промежуточную и итоговую государственную аттестацию. Базы оценочных средств разрабатываются и утверждаются вузом. </w:t>
      </w:r>
    </w:p>
    <w:p w:rsidR="00A97D47" w:rsidRPr="0003731C" w:rsidRDefault="00A97D47" w:rsidP="00A97D47">
      <w:pPr>
        <w:widowControl/>
        <w:snapToGrid/>
        <w:spacing w:line="276" w:lineRule="auto"/>
        <w:ind w:firstLine="741"/>
        <w:rPr>
          <w:sz w:val="24"/>
          <w:szCs w:val="24"/>
        </w:rPr>
      </w:pPr>
      <w:r w:rsidRPr="0003731C">
        <w:rPr>
          <w:sz w:val="24"/>
          <w:szCs w:val="24"/>
        </w:rPr>
        <w:t xml:space="preserve">Требования к аттестации студентов и выпускников, к содержанию, объему и структуре выпускных квалификационных работ определяются вузом с учетом действующего Положения об итоговой государственной аттестации выпускников вузов. </w:t>
      </w:r>
    </w:p>
    <w:p w:rsidR="00A97D47" w:rsidRPr="0003731C" w:rsidRDefault="00A97D47" w:rsidP="00A97D47">
      <w:pPr>
        <w:widowControl/>
        <w:snapToGrid/>
        <w:spacing w:line="276" w:lineRule="auto"/>
        <w:ind w:firstLine="741"/>
        <w:rPr>
          <w:sz w:val="24"/>
          <w:szCs w:val="24"/>
        </w:rPr>
      </w:pPr>
      <w:r w:rsidRPr="0003731C">
        <w:rPr>
          <w:b/>
          <w:sz w:val="24"/>
          <w:szCs w:val="24"/>
        </w:rPr>
        <w:t>4.1.3.</w:t>
      </w:r>
      <w:r w:rsidRPr="0003731C">
        <w:rPr>
          <w:sz w:val="24"/>
          <w:szCs w:val="24"/>
        </w:rPr>
        <w:tab/>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 </w:t>
      </w:r>
    </w:p>
    <w:p w:rsidR="00A97D47" w:rsidRPr="0003731C" w:rsidRDefault="00A97D47" w:rsidP="00A97D47">
      <w:pPr>
        <w:widowControl/>
        <w:snapToGrid/>
        <w:spacing w:line="276" w:lineRule="auto"/>
        <w:ind w:firstLine="741"/>
        <w:rPr>
          <w:spacing w:val="-3"/>
          <w:sz w:val="24"/>
          <w:szCs w:val="24"/>
        </w:rPr>
      </w:pPr>
      <w:r w:rsidRPr="0003731C">
        <w:rPr>
          <w:sz w:val="24"/>
          <w:szCs w:val="24"/>
        </w:rP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w:t>
      </w:r>
      <w:r w:rsidRPr="0003731C">
        <w:rPr>
          <w:spacing w:val="-3"/>
          <w:sz w:val="24"/>
          <w:szCs w:val="24"/>
        </w:rPr>
        <w:t>студентов</w:t>
      </w:r>
      <w:r w:rsidRPr="0003731C">
        <w:rPr>
          <w:sz w:val="24"/>
          <w:szCs w:val="24"/>
        </w:rPr>
        <w:t xml:space="preserve"> в работе общественных </w:t>
      </w:r>
      <w:r w:rsidRPr="0003731C">
        <w:rPr>
          <w:spacing w:val="-3"/>
          <w:sz w:val="24"/>
          <w:szCs w:val="24"/>
        </w:rPr>
        <w:t>организаций, спортивных и творческих клубов, научных студенческих обществ.</w:t>
      </w:r>
    </w:p>
    <w:p w:rsidR="00A97D47" w:rsidRPr="0003731C" w:rsidRDefault="00A97D47" w:rsidP="00A97D47">
      <w:pPr>
        <w:widowControl/>
        <w:snapToGrid/>
        <w:spacing w:line="276" w:lineRule="auto"/>
        <w:ind w:firstLine="741"/>
        <w:rPr>
          <w:spacing w:val="-3"/>
          <w:sz w:val="24"/>
          <w:szCs w:val="24"/>
        </w:rPr>
      </w:pPr>
      <w:r w:rsidRPr="0003731C">
        <w:rPr>
          <w:b/>
          <w:spacing w:val="-3"/>
          <w:sz w:val="24"/>
          <w:szCs w:val="24"/>
        </w:rPr>
        <w:t>4.1.4.</w:t>
      </w:r>
      <w:r w:rsidRPr="0003731C">
        <w:rPr>
          <w:spacing w:val="-3"/>
          <w:sz w:val="24"/>
          <w:szCs w:val="24"/>
        </w:rPr>
        <w:tab/>
        <w:t xml:space="preserve"> ООП высшего учебного заведения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A97D47" w:rsidRPr="0003731C" w:rsidRDefault="00A97D47" w:rsidP="00A97D47">
      <w:pPr>
        <w:widowControl/>
        <w:snapToGrid/>
        <w:spacing w:line="276" w:lineRule="auto"/>
        <w:ind w:firstLine="741"/>
        <w:rPr>
          <w:spacing w:val="-3"/>
          <w:sz w:val="24"/>
          <w:szCs w:val="24"/>
        </w:rPr>
      </w:pPr>
      <w:r w:rsidRPr="0003731C">
        <w:rPr>
          <w:b/>
          <w:spacing w:val="-3"/>
          <w:sz w:val="24"/>
          <w:szCs w:val="24"/>
        </w:rPr>
        <w:t>4.1.5.</w:t>
      </w:r>
      <w:r w:rsidRPr="0003731C">
        <w:rPr>
          <w:spacing w:val="-3"/>
          <w:sz w:val="24"/>
          <w:szCs w:val="24"/>
        </w:rPr>
        <w:tab/>
        <w:t xml:space="preserve"> Вуз обязан обеспечить студентам реальную возможность участвовать в формировании своей программы обучения. </w:t>
      </w:r>
    </w:p>
    <w:p w:rsidR="00A97D47" w:rsidRPr="0003731C" w:rsidRDefault="00A97D47" w:rsidP="00A97D47">
      <w:pPr>
        <w:widowControl/>
        <w:snapToGrid/>
        <w:spacing w:line="276" w:lineRule="auto"/>
        <w:ind w:firstLine="741"/>
        <w:rPr>
          <w:spacing w:val="-3"/>
          <w:sz w:val="24"/>
          <w:szCs w:val="24"/>
        </w:rPr>
      </w:pPr>
      <w:r w:rsidRPr="0003731C">
        <w:rPr>
          <w:b/>
          <w:spacing w:val="-3"/>
          <w:sz w:val="24"/>
          <w:szCs w:val="24"/>
        </w:rPr>
        <w:t>4.1.6.</w:t>
      </w:r>
      <w:r w:rsidRPr="0003731C">
        <w:rPr>
          <w:spacing w:val="-3"/>
          <w:sz w:val="24"/>
          <w:szCs w:val="24"/>
        </w:rPr>
        <w:tab/>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97D47" w:rsidRPr="0003731C" w:rsidRDefault="00A97D47" w:rsidP="00A97D47">
      <w:pPr>
        <w:widowControl/>
        <w:snapToGrid/>
        <w:spacing w:line="276" w:lineRule="auto"/>
        <w:ind w:firstLine="741"/>
        <w:rPr>
          <w:b/>
          <w:bCs/>
          <w:sz w:val="24"/>
          <w:szCs w:val="24"/>
        </w:rPr>
      </w:pPr>
      <w:r w:rsidRPr="0003731C">
        <w:rPr>
          <w:b/>
          <w:bCs/>
          <w:spacing w:val="-3"/>
          <w:sz w:val="24"/>
          <w:szCs w:val="24"/>
        </w:rPr>
        <w:t>4.2.</w:t>
      </w:r>
      <w:r w:rsidRPr="0003731C">
        <w:rPr>
          <w:b/>
          <w:bCs/>
          <w:spacing w:val="-3"/>
          <w:sz w:val="24"/>
          <w:szCs w:val="24"/>
        </w:rPr>
        <w:tab/>
      </w:r>
      <w:r w:rsidRPr="0003731C">
        <w:rPr>
          <w:spacing w:val="-3"/>
          <w:sz w:val="24"/>
          <w:szCs w:val="24"/>
        </w:rPr>
        <w:t xml:space="preserve"> </w:t>
      </w:r>
      <w:r w:rsidRPr="0003731C">
        <w:rPr>
          <w:b/>
          <w:bCs/>
          <w:sz w:val="24"/>
          <w:szCs w:val="24"/>
        </w:rPr>
        <w:t>Общие требования к правам и обязанностям студента при реализации ООП.</w:t>
      </w:r>
    </w:p>
    <w:p w:rsidR="00A97D47" w:rsidRPr="0003731C" w:rsidRDefault="00A97D47" w:rsidP="00A97D47">
      <w:pPr>
        <w:widowControl/>
        <w:snapToGrid/>
        <w:spacing w:line="276" w:lineRule="auto"/>
        <w:ind w:firstLine="741"/>
        <w:rPr>
          <w:spacing w:val="-3"/>
          <w:sz w:val="24"/>
          <w:szCs w:val="24"/>
        </w:rPr>
      </w:pPr>
      <w:r w:rsidRPr="0003731C">
        <w:rPr>
          <w:b/>
          <w:spacing w:val="-3"/>
          <w:sz w:val="24"/>
          <w:szCs w:val="24"/>
        </w:rPr>
        <w:t>4.2.1.</w:t>
      </w:r>
      <w:r w:rsidRPr="0003731C">
        <w:rPr>
          <w:spacing w:val="-3"/>
          <w:sz w:val="24"/>
          <w:szCs w:val="24"/>
        </w:rPr>
        <w:tab/>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 </w:t>
      </w:r>
    </w:p>
    <w:p w:rsidR="00A97D47" w:rsidRPr="0003731C" w:rsidRDefault="00A97D47" w:rsidP="00A97D47">
      <w:pPr>
        <w:widowControl/>
        <w:snapToGrid/>
        <w:spacing w:line="276" w:lineRule="auto"/>
        <w:ind w:firstLine="741"/>
        <w:rPr>
          <w:sz w:val="24"/>
          <w:szCs w:val="24"/>
        </w:rPr>
      </w:pPr>
      <w:r w:rsidRPr="0003731C">
        <w:rPr>
          <w:b/>
          <w:sz w:val="24"/>
          <w:szCs w:val="24"/>
        </w:rPr>
        <w:t>4.2.2.</w:t>
      </w:r>
      <w:r w:rsidRPr="0003731C">
        <w:rPr>
          <w:b/>
          <w:sz w:val="24"/>
          <w:szCs w:val="24"/>
        </w:rPr>
        <w:tab/>
      </w:r>
      <w:r w:rsidRPr="0003731C">
        <w:rPr>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A97D47" w:rsidRPr="0003731C" w:rsidRDefault="00A97D47" w:rsidP="00A97D47">
      <w:pPr>
        <w:widowControl/>
        <w:snapToGrid/>
        <w:spacing w:line="276" w:lineRule="auto"/>
        <w:ind w:firstLine="741"/>
        <w:rPr>
          <w:spacing w:val="-3"/>
          <w:sz w:val="24"/>
          <w:szCs w:val="24"/>
        </w:rPr>
      </w:pPr>
      <w:r w:rsidRPr="0003731C">
        <w:rPr>
          <w:b/>
          <w:sz w:val="24"/>
          <w:szCs w:val="24"/>
        </w:rPr>
        <w:t>4.2.3.</w:t>
      </w:r>
      <w:r w:rsidRPr="0003731C">
        <w:rPr>
          <w:b/>
          <w:sz w:val="24"/>
          <w:szCs w:val="24"/>
        </w:rPr>
        <w:tab/>
      </w:r>
      <w:r w:rsidRPr="0003731C">
        <w:rPr>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в работе общественных </w:t>
      </w:r>
      <w:r w:rsidRPr="0003731C">
        <w:rPr>
          <w:spacing w:val="-3"/>
          <w:sz w:val="24"/>
          <w:szCs w:val="24"/>
        </w:rPr>
        <w:t>организаций, спортивных и творческих клубов, научных студенческих обществ.</w:t>
      </w:r>
    </w:p>
    <w:p w:rsidR="00A97D47" w:rsidRPr="0003731C" w:rsidRDefault="00A97D47" w:rsidP="00A97D47">
      <w:pPr>
        <w:widowControl/>
        <w:snapToGrid/>
        <w:spacing w:line="276" w:lineRule="auto"/>
        <w:ind w:firstLine="741"/>
        <w:rPr>
          <w:spacing w:val="-3"/>
          <w:sz w:val="24"/>
          <w:szCs w:val="24"/>
        </w:rPr>
      </w:pPr>
      <w:r w:rsidRPr="0003731C">
        <w:rPr>
          <w:b/>
          <w:spacing w:val="-3"/>
          <w:sz w:val="24"/>
          <w:szCs w:val="24"/>
        </w:rPr>
        <w:t>4.2.4.</w:t>
      </w:r>
      <w:r w:rsidRPr="0003731C">
        <w:rPr>
          <w:spacing w:val="-3"/>
          <w:sz w:val="24"/>
          <w:szCs w:val="24"/>
        </w:rPr>
        <w:tab/>
        <w:t xml:space="preserve"> Студенты обязаны выполнять в установленные сроки все задания, предусмотренные ООП вуза.</w:t>
      </w:r>
    </w:p>
    <w:p w:rsidR="00A97D47" w:rsidRPr="0003731C" w:rsidRDefault="00A97D47" w:rsidP="00A97D47">
      <w:pPr>
        <w:widowControl/>
        <w:snapToGrid/>
        <w:spacing w:line="276" w:lineRule="auto"/>
        <w:ind w:firstLine="741"/>
        <w:rPr>
          <w:sz w:val="24"/>
          <w:szCs w:val="24"/>
        </w:rPr>
      </w:pPr>
      <w:r w:rsidRPr="0003731C">
        <w:rPr>
          <w:b/>
          <w:bCs/>
          <w:sz w:val="24"/>
          <w:szCs w:val="24"/>
        </w:rPr>
        <w:t>4.3.</w:t>
      </w:r>
      <w:r w:rsidRPr="0003731C">
        <w:rPr>
          <w:sz w:val="24"/>
          <w:szCs w:val="24"/>
        </w:rPr>
        <w:tab/>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A97D47" w:rsidRPr="0003731C" w:rsidRDefault="00A97D47" w:rsidP="00A97D47">
      <w:pPr>
        <w:widowControl/>
        <w:snapToGrid/>
        <w:spacing w:line="276" w:lineRule="auto"/>
        <w:ind w:firstLine="741"/>
        <w:rPr>
          <w:sz w:val="24"/>
          <w:szCs w:val="24"/>
        </w:rPr>
      </w:pPr>
      <w:r w:rsidRPr="0003731C">
        <w:rPr>
          <w:sz w:val="24"/>
          <w:szCs w:val="24"/>
        </w:rPr>
        <w:lastRenderedPageBreak/>
        <w:t>Объем аудиторных занятий в неделю при очной форме обучения определяется ВГТ с учетом уровня ВПО и специфики направления подготовки и составляет не менее 25% от общего объема, выделенного на изучение каждой учебной дисциплины.</w:t>
      </w:r>
    </w:p>
    <w:p w:rsidR="00A97D47" w:rsidRPr="0003731C" w:rsidRDefault="00A97D47" w:rsidP="00A97D47">
      <w:pPr>
        <w:widowControl/>
        <w:snapToGrid/>
        <w:spacing w:line="276" w:lineRule="auto"/>
        <w:ind w:firstLine="741"/>
        <w:rPr>
          <w:sz w:val="24"/>
          <w:szCs w:val="24"/>
        </w:rPr>
      </w:pPr>
      <w:r w:rsidRPr="0003731C">
        <w:rPr>
          <w:b/>
          <w:bCs/>
          <w:sz w:val="24"/>
          <w:szCs w:val="24"/>
        </w:rPr>
        <w:t>4.4.</w:t>
      </w:r>
      <w:r w:rsidRPr="0003731C">
        <w:rPr>
          <w:b/>
          <w:bCs/>
          <w:sz w:val="24"/>
          <w:szCs w:val="24"/>
        </w:rPr>
        <w:tab/>
      </w:r>
      <w:r w:rsidRPr="0003731C">
        <w:rPr>
          <w:sz w:val="24"/>
          <w:szCs w:val="24"/>
        </w:rPr>
        <w:t xml:space="preserve"> При очно-заочной (вечерней) форме обучения объем аудиторных занятий должен быть не менее 16 часов в неделю.</w:t>
      </w:r>
    </w:p>
    <w:p w:rsidR="00A97D47" w:rsidRPr="0003731C" w:rsidRDefault="00A97D47" w:rsidP="00A97D47">
      <w:pPr>
        <w:widowControl/>
        <w:snapToGrid/>
        <w:spacing w:line="276" w:lineRule="auto"/>
        <w:ind w:firstLine="741"/>
        <w:rPr>
          <w:sz w:val="24"/>
          <w:szCs w:val="24"/>
        </w:rPr>
      </w:pPr>
      <w:r w:rsidRPr="0003731C">
        <w:rPr>
          <w:b/>
          <w:bCs/>
          <w:sz w:val="24"/>
          <w:szCs w:val="24"/>
        </w:rPr>
        <w:t>4.5.</w:t>
      </w:r>
      <w:r w:rsidRPr="0003731C">
        <w:rPr>
          <w:sz w:val="24"/>
          <w:szCs w:val="24"/>
        </w:rPr>
        <w:tab/>
        <w:t xml:space="preserve"> При заочной форме обучения студенту должна быть обеспечена возможность занятий с преподавателем в объеме не менее 160 часов в год.</w:t>
      </w:r>
    </w:p>
    <w:p w:rsidR="00A97D47" w:rsidRPr="0003731C" w:rsidRDefault="00A97D47" w:rsidP="00A97D47">
      <w:pPr>
        <w:widowControl/>
        <w:snapToGrid/>
        <w:spacing w:line="240" w:lineRule="auto"/>
        <w:ind w:firstLine="741"/>
        <w:rPr>
          <w:sz w:val="24"/>
          <w:szCs w:val="24"/>
        </w:rPr>
      </w:pPr>
      <w:r w:rsidRPr="0003731C">
        <w:rPr>
          <w:b/>
          <w:bCs/>
          <w:sz w:val="24"/>
          <w:szCs w:val="24"/>
        </w:rPr>
        <w:t>4.6.</w:t>
      </w:r>
      <w:r w:rsidRPr="0003731C">
        <w:rPr>
          <w:sz w:val="24"/>
          <w:szCs w:val="24"/>
        </w:rPr>
        <w:tab/>
        <w:t xml:space="preserve"> Общий объем каникулярного времени в учебном году должен составлять 7-10 недель, в том числе не менее двух недель в зимний период и 4 недельного последипломного отпуска).</w:t>
      </w:r>
    </w:p>
    <w:p w:rsidR="00A97D47" w:rsidRPr="0003731C" w:rsidRDefault="00A97D47" w:rsidP="00A97D47">
      <w:pPr>
        <w:widowControl/>
        <w:snapToGrid/>
        <w:spacing w:line="240" w:lineRule="auto"/>
        <w:ind w:firstLine="741"/>
        <w:rPr>
          <w:sz w:val="24"/>
          <w:szCs w:val="24"/>
        </w:rPr>
      </w:pPr>
    </w:p>
    <w:p w:rsidR="00A97D47" w:rsidRPr="0003731C" w:rsidRDefault="00A97D47" w:rsidP="00A97D47">
      <w:pPr>
        <w:widowControl/>
        <w:snapToGrid/>
        <w:spacing w:line="240" w:lineRule="auto"/>
        <w:ind w:firstLine="741"/>
        <w:jc w:val="center"/>
        <w:rPr>
          <w:b/>
          <w:bCs/>
          <w:sz w:val="24"/>
          <w:szCs w:val="24"/>
        </w:rPr>
      </w:pPr>
      <w:r w:rsidRPr="0003731C">
        <w:rPr>
          <w:b/>
          <w:bCs/>
          <w:sz w:val="24"/>
          <w:szCs w:val="24"/>
        </w:rPr>
        <w:t xml:space="preserve">5. ТРЕБОВАНИЯ К ООП ПОДГОТОВКИ МАГИСТРОВ  </w:t>
      </w:r>
    </w:p>
    <w:p w:rsidR="00A97D47" w:rsidRPr="0003731C" w:rsidRDefault="00A97D47" w:rsidP="00A97D47">
      <w:pPr>
        <w:pStyle w:val="a3"/>
        <w:spacing w:after="0" w:line="276" w:lineRule="auto"/>
        <w:ind w:left="0"/>
        <w:jc w:val="center"/>
        <w:rPr>
          <w:rFonts w:ascii="Times New Roman" w:hAnsi="Times New Roman" w:cs="Times New Roman"/>
          <w:b/>
          <w:bCs/>
        </w:rPr>
      </w:pPr>
      <w:r w:rsidRPr="0003731C">
        <w:rPr>
          <w:rFonts w:ascii="Times New Roman" w:hAnsi="Times New Roman" w:cs="Times New Roman"/>
          <w:b/>
          <w:bCs/>
        </w:rPr>
        <w:t>5.1.</w:t>
      </w:r>
      <w:r w:rsidRPr="0003731C">
        <w:rPr>
          <w:rFonts w:ascii="Times New Roman" w:hAnsi="Times New Roman" w:cs="Times New Roman"/>
          <w:b/>
          <w:bCs/>
        </w:rPr>
        <w:tab/>
        <w:t xml:space="preserve"> Требования к результатам освоения ООП подготовки магистров</w:t>
      </w:r>
    </w:p>
    <w:p w:rsidR="00A97D47" w:rsidRPr="0003731C" w:rsidRDefault="00A97D47" w:rsidP="00A97D47">
      <w:pPr>
        <w:pStyle w:val="a3"/>
        <w:spacing w:after="0" w:line="276" w:lineRule="auto"/>
        <w:ind w:left="0" w:firstLine="741"/>
        <w:jc w:val="both"/>
        <w:rPr>
          <w:rFonts w:ascii="Times New Roman" w:hAnsi="Times New Roman" w:cs="Times New Roman"/>
        </w:rPr>
      </w:pPr>
      <w:r w:rsidRPr="0003731C">
        <w:rPr>
          <w:rFonts w:ascii="Times New Roman" w:hAnsi="Times New Roman" w:cs="Times New Roman"/>
        </w:rPr>
        <w:t xml:space="preserve"> Выпускник по направлению подготовки </w:t>
      </w:r>
      <w:r w:rsidRPr="0003731C">
        <w:rPr>
          <w:rFonts w:ascii="Times New Roman" w:hAnsi="Times New Roman" w:cs="Times New Roman"/>
          <w:b/>
          <w:bCs/>
        </w:rPr>
        <w:t>550500 Технологическое образование</w:t>
      </w:r>
      <w:r w:rsidRPr="0003731C">
        <w:rPr>
          <w:rFonts w:ascii="Times New Roman" w:hAnsi="Times New Roman" w:cs="Times New Roman"/>
        </w:rPr>
        <w:t xml:space="preserve"> с присвоением квалификации «магистр» в соответствии с целями основной образовательной программы и задачами профессиональной деятельности, указанными в п. 3.4</w:t>
      </w:r>
      <w:proofErr w:type="gramStart"/>
      <w:r w:rsidRPr="0003731C">
        <w:rPr>
          <w:rFonts w:ascii="Times New Roman" w:hAnsi="Times New Roman" w:cs="Times New Roman"/>
        </w:rPr>
        <w:t>. и</w:t>
      </w:r>
      <w:proofErr w:type="gramEnd"/>
      <w:r w:rsidRPr="0003731C">
        <w:rPr>
          <w:rFonts w:ascii="Times New Roman" w:hAnsi="Times New Roman" w:cs="Times New Roman"/>
        </w:rPr>
        <w:t xml:space="preserve"> п.3.8. настоящего ГОС ВПО, должен обладать следующими компетенциями:</w:t>
      </w:r>
    </w:p>
    <w:p w:rsidR="00A97D47" w:rsidRPr="0003731C" w:rsidRDefault="00A97D47" w:rsidP="00A97D47">
      <w:pPr>
        <w:pStyle w:val="a3"/>
        <w:spacing w:after="0" w:line="276" w:lineRule="auto"/>
        <w:ind w:left="0" w:firstLine="741"/>
        <w:rPr>
          <w:rFonts w:ascii="Times New Roman" w:hAnsi="Times New Roman" w:cs="Times New Roman"/>
          <w:iCs/>
        </w:rPr>
      </w:pPr>
      <w:proofErr w:type="gramStart"/>
      <w:r w:rsidRPr="0003731C">
        <w:rPr>
          <w:rFonts w:ascii="Times New Roman" w:hAnsi="Times New Roman" w:cs="Times New Roman"/>
          <w:b/>
          <w:bCs/>
          <w:iCs/>
        </w:rPr>
        <w:t>а</w:t>
      </w:r>
      <w:proofErr w:type="gramEnd"/>
      <w:r w:rsidRPr="0003731C">
        <w:rPr>
          <w:rFonts w:ascii="Times New Roman" w:hAnsi="Times New Roman" w:cs="Times New Roman"/>
          <w:b/>
          <w:bCs/>
          <w:iCs/>
        </w:rPr>
        <w:t>) универсальными</w:t>
      </w:r>
      <w:r w:rsidRPr="0003731C">
        <w:rPr>
          <w:rFonts w:ascii="Times New Roman" w:hAnsi="Times New Roman" w:cs="Times New Roman"/>
          <w:iCs/>
        </w:rPr>
        <w:t>:</w:t>
      </w:r>
    </w:p>
    <w:p w:rsidR="00A97D47" w:rsidRPr="0003731C" w:rsidRDefault="00A97D47" w:rsidP="00A97D47">
      <w:pPr>
        <w:pStyle w:val="a3"/>
        <w:spacing w:after="0" w:line="276" w:lineRule="auto"/>
        <w:ind w:left="0" w:firstLine="741"/>
        <w:rPr>
          <w:rFonts w:ascii="Times New Roman" w:hAnsi="Times New Roman" w:cs="Times New Roman"/>
          <w:i/>
          <w:iCs/>
        </w:rPr>
      </w:pPr>
      <w:r w:rsidRPr="0003731C">
        <w:rPr>
          <w:rFonts w:ascii="Times New Roman" w:hAnsi="Times New Roman" w:cs="Times New Roman"/>
          <w:i/>
          <w:iCs/>
        </w:rPr>
        <w:t xml:space="preserve"> </w:t>
      </w:r>
      <w:r w:rsidRPr="0003731C">
        <w:rPr>
          <w:rFonts w:ascii="Times New Roman" w:hAnsi="Times New Roman" w:cs="Times New Roman"/>
        </w:rPr>
        <w:t xml:space="preserve">- </w:t>
      </w:r>
      <w:r w:rsidRPr="0003731C">
        <w:rPr>
          <w:rFonts w:ascii="Times New Roman" w:hAnsi="Times New Roman" w:cs="Times New Roman"/>
          <w:b/>
          <w:bCs/>
          <w:i/>
          <w:iCs/>
        </w:rPr>
        <w:t>общенаучными (ОК)</w:t>
      </w:r>
      <w:r w:rsidRPr="0003731C">
        <w:rPr>
          <w:rFonts w:ascii="Times New Roman" w:hAnsi="Times New Roman" w:cs="Times New Roman"/>
          <w:i/>
          <w:iCs/>
        </w:rPr>
        <w:t xml:space="preserve">: </w:t>
      </w:r>
    </w:p>
    <w:p w:rsidR="00A97D47" w:rsidRPr="0003731C" w:rsidRDefault="00A97D47" w:rsidP="00A97D47">
      <w:pPr>
        <w:numPr>
          <w:ilvl w:val="0"/>
          <w:numId w:val="6"/>
        </w:numPr>
        <w:tabs>
          <w:tab w:val="num" w:pos="0"/>
        </w:tabs>
        <w:autoSpaceDE w:val="0"/>
        <w:autoSpaceDN w:val="0"/>
        <w:adjustRightInd w:val="0"/>
        <w:snapToGrid/>
        <w:spacing w:line="276" w:lineRule="auto"/>
        <w:ind w:left="0" w:firstLine="700"/>
        <w:rPr>
          <w:rStyle w:val="FontStyle79"/>
          <w:b w:val="0"/>
          <w:bCs w:val="0"/>
          <w:sz w:val="24"/>
          <w:szCs w:val="24"/>
        </w:rPr>
      </w:pPr>
      <w:proofErr w:type="gramStart"/>
      <w:r w:rsidRPr="0003731C">
        <w:rPr>
          <w:color w:val="000000"/>
          <w:sz w:val="24"/>
          <w:szCs w:val="24"/>
        </w:rPr>
        <w:t>с</w:t>
      </w:r>
      <w:r w:rsidRPr="0003731C">
        <w:rPr>
          <w:sz w:val="24"/>
          <w:szCs w:val="24"/>
        </w:rPr>
        <w:t>пособен</w:t>
      </w:r>
      <w:proofErr w:type="gramEnd"/>
      <w:r w:rsidRPr="0003731C">
        <w:rPr>
          <w:sz w:val="24"/>
          <w:szCs w:val="24"/>
        </w:rPr>
        <w:t xml:space="preserve">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 (</w:t>
      </w:r>
      <w:r w:rsidRPr="0003731C">
        <w:rPr>
          <w:b/>
          <w:sz w:val="24"/>
          <w:szCs w:val="24"/>
        </w:rPr>
        <w:t>ОК-1</w:t>
      </w:r>
      <w:r w:rsidRPr="0003731C">
        <w:rPr>
          <w:sz w:val="24"/>
          <w:szCs w:val="24"/>
        </w:rPr>
        <w:t>);</w:t>
      </w:r>
    </w:p>
    <w:p w:rsidR="00A97D47" w:rsidRPr="0003731C" w:rsidRDefault="00A97D47" w:rsidP="00A97D47">
      <w:pPr>
        <w:pStyle w:val="Style65"/>
        <w:widowControl/>
        <w:tabs>
          <w:tab w:val="left" w:pos="648"/>
        </w:tabs>
        <w:spacing w:line="276" w:lineRule="auto"/>
        <w:ind w:left="533"/>
        <w:jc w:val="both"/>
        <w:rPr>
          <w:rStyle w:val="FontStyle79"/>
          <w:sz w:val="24"/>
          <w:szCs w:val="24"/>
        </w:rPr>
      </w:pPr>
      <w:r w:rsidRPr="0003731C">
        <w:rPr>
          <w:rStyle w:val="FontStyle79"/>
          <w:sz w:val="24"/>
          <w:szCs w:val="24"/>
        </w:rPr>
        <w:t>-</w:t>
      </w:r>
      <w:r w:rsidRPr="0003731C">
        <w:rPr>
          <w:rStyle w:val="FontStyle79"/>
          <w:sz w:val="24"/>
          <w:szCs w:val="24"/>
        </w:rPr>
        <w:tab/>
        <w:t>инструментальными (ИК):</w:t>
      </w:r>
    </w:p>
    <w:p w:rsidR="00A97D47" w:rsidRPr="0003731C" w:rsidRDefault="00A97D47" w:rsidP="00A97D47">
      <w:pPr>
        <w:numPr>
          <w:ilvl w:val="0"/>
          <w:numId w:val="6"/>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вести профессиональные дискуссии на уровне профильных и смежных отраслей </w:t>
      </w:r>
      <w:r w:rsidRPr="0003731C">
        <w:rPr>
          <w:sz w:val="24"/>
          <w:szCs w:val="24"/>
          <w:shd w:val="clear" w:color="auto" w:fill="FFFFFF"/>
        </w:rPr>
        <w:t>на одном из иностранных языков</w:t>
      </w:r>
      <w:r w:rsidRPr="0003731C">
        <w:rPr>
          <w:b/>
          <w:sz w:val="24"/>
          <w:szCs w:val="24"/>
        </w:rPr>
        <w:t xml:space="preserve"> </w:t>
      </w:r>
      <w:r w:rsidRPr="0003731C">
        <w:rPr>
          <w:sz w:val="24"/>
          <w:szCs w:val="24"/>
        </w:rPr>
        <w:t>(</w:t>
      </w:r>
      <w:r w:rsidRPr="0003731C">
        <w:rPr>
          <w:b/>
          <w:bCs/>
          <w:sz w:val="24"/>
          <w:szCs w:val="24"/>
        </w:rPr>
        <w:t>ИК-1</w:t>
      </w:r>
      <w:r w:rsidRPr="0003731C">
        <w:rPr>
          <w:sz w:val="24"/>
          <w:szCs w:val="24"/>
        </w:rPr>
        <w:t>);</w:t>
      </w:r>
    </w:p>
    <w:p w:rsidR="00A97D47" w:rsidRPr="0003731C" w:rsidRDefault="00A97D47" w:rsidP="00A97D47">
      <w:pPr>
        <w:numPr>
          <w:ilvl w:val="0"/>
          <w:numId w:val="6"/>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производить новые знания с использованием информационных технологий и больших данных </w:t>
      </w:r>
      <w:r w:rsidRPr="0003731C">
        <w:rPr>
          <w:bCs/>
          <w:iCs/>
          <w:sz w:val="24"/>
          <w:szCs w:val="24"/>
        </w:rPr>
        <w:t>для применения в инновационной и научной деятельности (</w:t>
      </w:r>
      <w:r w:rsidRPr="0003731C">
        <w:rPr>
          <w:b/>
          <w:bCs/>
          <w:iCs/>
          <w:sz w:val="24"/>
          <w:szCs w:val="24"/>
        </w:rPr>
        <w:t>ИК-2</w:t>
      </w:r>
      <w:r w:rsidRPr="0003731C">
        <w:rPr>
          <w:bCs/>
          <w:iCs/>
          <w:sz w:val="24"/>
          <w:szCs w:val="24"/>
        </w:rPr>
        <w:t>);</w:t>
      </w:r>
    </w:p>
    <w:p w:rsidR="00A97D47" w:rsidRPr="0003731C" w:rsidRDefault="00A97D47" w:rsidP="00A97D47">
      <w:pPr>
        <w:pStyle w:val="Style19"/>
        <w:widowControl/>
        <w:spacing w:line="276" w:lineRule="auto"/>
        <w:ind w:left="590" w:firstLine="0"/>
        <w:rPr>
          <w:rStyle w:val="FontStyle79"/>
          <w:sz w:val="24"/>
          <w:szCs w:val="24"/>
        </w:rPr>
      </w:pPr>
      <w:r w:rsidRPr="0003731C">
        <w:rPr>
          <w:rStyle w:val="FontStyle78"/>
          <w:sz w:val="24"/>
          <w:szCs w:val="24"/>
        </w:rPr>
        <w:t xml:space="preserve">- </w:t>
      </w:r>
      <w:r w:rsidRPr="0003731C">
        <w:rPr>
          <w:rStyle w:val="FontStyle79"/>
          <w:sz w:val="24"/>
          <w:szCs w:val="24"/>
        </w:rPr>
        <w:t>социально-личностными и общекультурными (СЛК):</w:t>
      </w:r>
    </w:p>
    <w:p w:rsidR="00A97D47" w:rsidRPr="0003731C" w:rsidRDefault="00A97D47" w:rsidP="00A97D47">
      <w:pPr>
        <w:numPr>
          <w:ilvl w:val="0"/>
          <w:numId w:val="6"/>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организовать деятельность экспертных/ профессиональных групп/ организаций для достижения целей (</w:t>
      </w:r>
      <w:r w:rsidRPr="0003731C">
        <w:rPr>
          <w:b/>
          <w:sz w:val="24"/>
          <w:szCs w:val="24"/>
        </w:rPr>
        <w:t>СЛК-1</w:t>
      </w:r>
      <w:r w:rsidRPr="0003731C">
        <w:rPr>
          <w:sz w:val="24"/>
          <w:szCs w:val="24"/>
        </w:rPr>
        <w:t>);</w:t>
      </w:r>
    </w:p>
    <w:p w:rsidR="00A97D47" w:rsidRPr="0003731C" w:rsidRDefault="00A97D47" w:rsidP="00A97D47">
      <w:pPr>
        <w:autoSpaceDE w:val="0"/>
        <w:autoSpaceDN w:val="0"/>
        <w:adjustRightInd w:val="0"/>
        <w:spacing w:line="276" w:lineRule="auto"/>
        <w:ind w:firstLine="741"/>
        <w:rPr>
          <w:b/>
          <w:bCs/>
          <w:iCs/>
          <w:sz w:val="24"/>
          <w:szCs w:val="24"/>
        </w:rPr>
      </w:pPr>
      <w:proofErr w:type="gramStart"/>
      <w:r w:rsidRPr="0003731C">
        <w:rPr>
          <w:b/>
          <w:bCs/>
          <w:iCs/>
          <w:sz w:val="24"/>
          <w:szCs w:val="24"/>
        </w:rPr>
        <w:t>б</w:t>
      </w:r>
      <w:proofErr w:type="gramEnd"/>
      <w:r w:rsidRPr="0003731C">
        <w:rPr>
          <w:b/>
          <w:bCs/>
          <w:iCs/>
          <w:sz w:val="24"/>
          <w:szCs w:val="24"/>
        </w:rPr>
        <w:t>) профессиональными (ПК):</w:t>
      </w:r>
    </w:p>
    <w:p w:rsidR="00A97D47" w:rsidRPr="0003731C" w:rsidRDefault="00A97D47" w:rsidP="00A97D47">
      <w:pPr>
        <w:spacing w:line="276" w:lineRule="auto"/>
        <w:ind w:firstLine="700"/>
        <w:rPr>
          <w:b/>
          <w:i/>
          <w:iCs/>
          <w:sz w:val="24"/>
          <w:szCs w:val="24"/>
        </w:rPr>
      </w:pPr>
      <w:proofErr w:type="gramStart"/>
      <w:r w:rsidRPr="0003731C">
        <w:rPr>
          <w:b/>
          <w:i/>
          <w:iCs/>
          <w:sz w:val="24"/>
          <w:szCs w:val="24"/>
        </w:rPr>
        <w:t>в</w:t>
      </w:r>
      <w:proofErr w:type="gramEnd"/>
      <w:r w:rsidRPr="0003731C">
        <w:rPr>
          <w:b/>
          <w:i/>
          <w:iCs/>
          <w:sz w:val="24"/>
          <w:szCs w:val="24"/>
        </w:rPr>
        <w:t xml:space="preserve"> области педагогической деятельности:</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к изучению возможностей образовательной среды и предлагает идеи, инновации в проектировании новых условий, в том числе информационных, для обеспечения качества образования (</w:t>
      </w:r>
      <w:r w:rsidRPr="0003731C">
        <w:rPr>
          <w:b/>
          <w:bCs/>
          <w:sz w:val="24"/>
          <w:szCs w:val="24"/>
        </w:rPr>
        <w:t>ПК-1</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применять современные методики и технологии организации и реализации  образовательного  процесса на различных образовательных ступенях в различных образовательных учреждениях (</w:t>
      </w:r>
      <w:r w:rsidRPr="0003731C">
        <w:rPr>
          <w:b/>
          <w:bCs/>
          <w:sz w:val="24"/>
          <w:szCs w:val="24"/>
        </w:rPr>
        <w:t>ПК-2</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к преподаванию в высшей школе профильных дисциплин  (</w:t>
      </w:r>
      <w:r w:rsidRPr="0003731C">
        <w:rPr>
          <w:b/>
          <w:bCs/>
          <w:sz w:val="24"/>
          <w:szCs w:val="24"/>
        </w:rPr>
        <w:t>ПК-3</w:t>
      </w:r>
      <w:r w:rsidRPr="0003731C">
        <w:rPr>
          <w:sz w:val="24"/>
          <w:szCs w:val="24"/>
        </w:rPr>
        <w:t xml:space="preserve">), </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объединять знания и сложную практику, адаптировать методики и методы с учётом индивидуальных, возрастных и культурных особенностей учащихся в образовательных учреждениях (средней и высшей школе) и проектировать индивидуальные маршруты их обучения, воспитания и развития (</w:t>
      </w:r>
      <w:r w:rsidRPr="0003731C">
        <w:rPr>
          <w:b/>
          <w:bCs/>
          <w:sz w:val="24"/>
          <w:szCs w:val="24"/>
        </w:rPr>
        <w:t>ПК-4</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руководить исследовательской работой обучающихся (</w:t>
      </w:r>
      <w:r w:rsidRPr="0003731C">
        <w:rPr>
          <w:b/>
          <w:bCs/>
          <w:sz w:val="24"/>
          <w:szCs w:val="24"/>
        </w:rPr>
        <w:t>ПК-5</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lastRenderedPageBreak/>
        <w:t>способен</w:t>
      </w:r>
      <w:proofErr w:type="gramEnd"/>
      <w:r w:rsidRPr="0003731C">
        <w:rPr>
          <w:sz w:val="24"/>
          <w:szCs w:val="24"/>
        </w:rPr>
        <w:t xml:space="preserve"> осуществлять профессиональное и личностное самообразование, проектировать дальнейший образовательный маршрут и профессиональную карьеру (</w:t>
      </w:r>
      <w:r w:rsidRPr="0003731C">
        <w:rPr>
          <w:b/>
          <w:bCs/>
          <w:sz w:val="24"/>
          <w:szCs w:val="24"/>
        </w:rPr>
        <w:t>ПК-6</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r w:rsidRPr="0003731C">
        <w:rPr>
          <w:sz w:val="24"/>
          <w:szCs w:val="24"/>
        </w:rPr>
        <w:t xml:space="preserve"> </w:t>
      </w:r>
      <w:proofErr w:type="gramStart"/>
      <w:r w:rsidRPr="0003731C">
        <w:rPr>
          <w:sz w:val="24"/>
          <w:szCs w:val="24"/>
        </w:rPr>
        <w:t>готов</w:t>
      </w:r>
      <w:proofErr w:type="gramEnd"/>
      <w:r w:rsidRPr="0003731C">
        <w:rPr>
          <w:sz w:val="24"/>
          <w:szCs w:val="24"/>
        </w:rPr>
        <w:t xml:space="preserve"> взаимодействовать с различными группами (коллеги, родители, партнёры и т.п.) независимо от поколений, культуры, места  и  использовать информационно-коммуникативные технологии и СМИ для решения поставленных задач (</w:t>
      </w:r>
      <w:r w:rsidRPr="0003731C">
        <w:rPr>
          <w:b/>
          <w:bCs/>
          <w:sz w:val="24"/>
          <w:szCs w:val="24"/>
        </w:rPr>
        <w:t>ПК-7</w:t>
      </w:r>
      <w:r w:rsidRPr="0003731C">
        <w:rPr>
          <w:sz w:val="24"/>
          <w:szCs w:val="24"/>
        </w:rPr>
        <w:t>);</w:t>
      </w:r>
    </w:p>
    <w:p w:rsidR="00A97D47" w:rsidRPr="0003731C" w:rsidRDefault="00A97D47" w:rsidP="00A97D47">
      <w:pPr>
        <w:spacing w:line="276" w:lineRule="auto"/>
        <w:ind w:firstLine="700"/>
        <w:rPr>
          <w:b/>
          <w:i/>
          <w:iCs/>
          <w:sz w:val="24"/>
          <w:szCs w:val="24"/>
        </w:rPr>
      </w:pPr>
      <w:proofErr w:type="gramStart"/>
      <w:r w:rsidRPr="0003731C">
        <w:rPr>
          <w:b/>
          <w:i/>
          <w:iCs/>
          <w:sz w:val="24"/>
          <w:szCs w:val="24"/>
        </w:rPr>
        <w:t>в</w:t>
      </w:r>
      <w:proofErr w:type="gramEnd"/>
      <w:r w:rsidRPr="0003731C">
        <w:rPr>
          <w:b/>
          <w:i/>
          <w:iCs/>
          <w:sz w:val="24"/>
          <w:szCs w:val="24"/>
        </w:rPr>
        <w:t xml:space="preserve"> области научно-исследовательской деятельности:</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использовать научные методы в том числе, информационные и инновационные технологии для решения исследовательских задач  (</w:t>
      </w:r>
      <w:r w:rsidRPr="0003731C">
        <w:rPr>
          <w:b/>
          <w:bCs/>
          <w:sz w:val="24"/>
          <w:szCs w:val="24"/>
        </w:rPr>
        <w:t>ПК-8</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проводить анализ, систематизацию и обобщение результатов научных исследований, выделять актуальные проблемы развития современной системы образования (</w:t>
      </w:r>
      <w:r w:rsidRPr="0003731C">
        <w:rPr>
          <w:b/>
          <w:bCs/>
          <w:sz w:val="24"/>
          <w:szCs w:val="24"/>
        </w:rPr>
        <w:t>ПК-9);</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b/>
          <w:bCs/>
          <w:sz w:val="24"/>
          <w:szCs w:val="24"/>
        </w:rPr>
      </w:pPr>
      <w:proofErr w:type="gramStart"/>
      <w:r w:rsidRPr="0003731C">
        <w:rPr>
          <w:sz w:val="24"/>
          <w:szCs w:val="24"/>
        </w:rPr>
        <w:t>готов</w:t>
      </w:r>
      <w:proofErr w:type="gramEnd"/>
      <w:r w:rsidRPr="0003731C">
        <w:rPr>
          <w:sz w:val="24"/>
          <w:szCs w:val="24"/>
        </w:rPr>
        <w:t xml:space="preserve"> использовать индивидуальные креативные способности для оригинального решения исследовательских задач  (</w:t>
      </w:r>
      <w:r w:rsidRPr="0003731C">
        <w:rPr>
          <w:b/>
          <w:bCs/>
          <w:sz w:val="24"/>
          <w:szCs w:val="24"/>
        </w:rPr>
        <w:t>ПК-10);</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самостоятельно осуществлять научное исследование с использованием современных методов науки  </w:t>
      </w:r>
      <w:r w:rsidRPr="0003731C">
        <w:rPr>
          <w:b/>
          <w:bCs/>
          <w:sz w:val="24"/>
          <w:szCs w:val="24"/>
        </w:rPr>
        <w:t>(ПК-11);</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интегрировать результаты анализа исследования и экспертизы профессиональной деятельности в учебно-методические рекомендации и материалы (</w:t>
      </w:r>
      <w:r w:rsidRPr="0003731C">
        <w:rPr>
          <w:b/>
          <w:bCs/>
          <w:sz w:val="24"/>
          <w:szCs w:val="24"/>
        </w:rPr>
        <w:t>ПК-12</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предоставлять научному сообществу исследовательские достижения в виде научных статей, докладов, мультимедийных презентаций в соответствии с принятыми стандартами и форматами профессионального сообщества (</w:t>
      </w:r>
      <w:r w:rsidRPr="0003731C">
        <w:rPr>
          <w:b/>
          <w:bCs/>
          <w:sz w:val="24"/>
          <w:szCs w:val="24"/>
        </w:rPr>
        <w:t>ПК-13</w:t>
      </w:r>
      <w:r w:rsidRPr="0003731C">
        <w:rPr>
          <w:sz w:val="24"/>
          <w:szCs w:val="24"/>
        </w:rPr>
        <w:t>);</w:t>
      </w:r>
    </w:p>
    <w:p w:rsidR="00A97D47" w:rsidRPr="0003731C" w:rsidRDefault="00A97D47" w:rsidP="00A97D47">
      <w:pPr>
        <w:spacing w:line="276" w:lineRule="auto"/>
        <w:ind w:firstLine="700"/>
        <w:rPr>
          <w:b/>
          <w:i/>
          <w:iCs/>
          <w:sz w:val="24"/>
          <w:szCs w:val="24"/>
        </w:rPr>
      </w:pPr>
      <w:proofErr w:type="gramStart"/>
      <w:r w:rsidRPr="0003731C">
        <w:rPr>
          <w:b/>
          <w:i/>
          <w:iCs/>
          <w:sz w:val="24"/>
          <w:szCs w:val="24"/>
        </w:rPr>
        <w:t>в</w:t>
      </w:r>
      <w:proofErr w:type="gramEnd"/>
      <w:r w:rsidRPr="0003731C">
        <w:rPr>
          <w:b/>
          <w:i/>
          <w:iCs/>
          <w:sz w:val="24"/>
          <w:szCs w:val="24"/>
        </w:rPr>
        <w:t xml:space="preserve"> области управленческой  деятельности:</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изучать состояние и проводить экспертизу образовательной среды учреждения, определять административные ресурсы  развития учреждения (</w:t>
      </w:r>
      <w:r w:rsidRPr="0003731C">
        <w:rPr>
          <w:b/>
          <w:bCs/>
          <w:sz w:val="24"/>
          <w:szCs w:val="24"/>
        </w:rPr>
        <w:t>ПК-14</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исследовать и оценивать реализацию управленческого процесса (</w:t>
      </w:r>
      <w:r w:rsidRPr="0003731C">
        <w:rPr>
          <w:b/>
          <w:bCs/>
          <w:sz w:val="24"/>
          <w:szCs w:val="24"/>
        </w:rPr>
        <w:t>ПК-15</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r w:rsidRPr="0003731C">
        <w:rPr>
          <w:sz w:val="24"/>
          <w:szCs w:val="24"/>
        </w:rPr>
        <w:t xml:space="preserve"> </w:t>
      </w:r>
      <w:proofErr w:type="gramStart"/>
      <w:r w:rsidRPr="0003731C">
        <w:rPr>
          <w:sz w:val="24"/>
          <w:szCs w:val="24"/>
        </w:rPr>
        <w:t>готов</w:t>
      </w:r>
      <w:proofErr w:type="gramEnd"/>
      <w:r w:rsidRPr="0003731C">
        <w:rPr>
          <w:sz w:val="24"/>
          <w:szCs w:val="24"/>
        </w:rPr>
        <w:t xml:space="preserve"> использовать инновационные технологии менеджмента, соответствующие общим и специфическим закономерностям развития управляемой системы (</w:t>
      </w:r>
      <w:r w:rsidRPr="0003731C">
        <w:rPr>
          <w:b/>
          <w:bCs/>
          <w:sz w:val="24"/>
          <w:szCs w:val="24"/>
        </w:rPr>
        <w:t>ПК-16</w:t>
      </w:r>
      <w:r w:rsidRPr="0003731C">
        <w:rPr>
          <w:sz w:val="24"/>
          <w:szCs w:val="24"/>
        </w:rPr>
        <w:t>);</w:t>
      </w:r>
    </w:p>
    <w:p w:rsidR="00A97D47" w:rsidRPr="0003731C" w:rsidRDefault="00A97D47" w:rsidP="00A97D47">
      <w:pPr>
        <w:spacing w:line="276" w:lineRule="auto"/>
        <w:ind w:firstLine="700"/>
        <w:rPr>
          <w:b/>
          <w:i/>
          <w:iCs/>
          <w:sz w:val="24"/>
          <w:szCs w:val="24"/>
        </w:rPr>
      </w:pPr>
      <w:proofErr w:type="gramStart"/>
      <w:r w:rsidRPr="0003731C">
        <w:rPr>
          <w:b/>
          <w:i/>
          <w:iCs/>
          <w:sz w:val="24"/>
          <w:szCs w:val="24"/>
        </w:rPr>
        <w:t>в</w:t>
      </w:r>
      <w:proofErr w:type="gramEnd"/>
      <w:r w:rsidRPr="0003731C">
        <w:rPr>
          <w:b/>
          <w:i/>
          <w:iCs/>
          <w:sz w:val="24"/>
          <w:szCs w:val="24"/>
        </w:rPr>
        <w:t xml:space="preserve"> области проектной  деятельности:</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к осуществлению педагогического проектирования образовательной среды, образовательных программ и индивидуальных образовательных маршрутов, обеспечивающих качество образовательного процесса (</w:t>
      </w:r>
      <w:r w:rsidRPr="0003731C">
        <w:rPr>
          <w:b/>
          <w:bCs/>
          <w:sz w:val="24"/>
          <w:szCs w:val="24"/>
        </w:rPr>
        <w:t>ПК-17</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w:t>
      </w:r>
      <w:proofErr w:type="gramEnd"/>
      <w:r w:rsidRPr="0003731C">
        <w:rPr>
          <w:sz w:val="24"/>
          <w:szCs w:val="24"/>
        </w:rPr>
        <w:t xml:space="preserve"> самостоятельно исследовать, планировать, реализовывать и адаптировать прикладные или исследовательские проекты  (</w:t>
      </w:r>
      <w:r w:rsidRPr="0003731C">
        <w:rPr>
          <w:b/>
          <w:bCs/>
          <w:sz w:val="24"/>
          <w:szCs w:val="24"/>
        </w:rPr>
        <w:t>ПК-18</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способен  проектировать</w:t>
      </w:r>
      <w:proofErr w:type="gramEnd"/>
      <w:r w:rsidRPr="0003731C">
        <w:rPr>
          <w:sz w:val="24"/>
          <w:szCs w:val="24"/>
        </w:rPr>
        <w:t xml:space="preserve"> формы и методы контроля качества образования, а также различные виды контрольно-измерительных материалов, в том числе, на основе информационных технологий (</w:t>
      </w:r>
      <w:r w:rsidRPr="0003731C">
        <w:rPr>
          <w:b/>
          <w:bCs/>
          <w:sz w:val="24"/>
          <w:szCs w:val="24"/>
        </w:rPr>
        <w:t>ПК-19</w:t>
      </w:r>
      <w:r w:rsidRPr="0003731C">
        <w:rPr>
          <w:sz w:val="24"/>
          <w:szCs w:val="24"/>
        </w:rPr>
        <w:t>);</w:t>
      </w:r>
    </w:p>
    <w:p w:rsidR="00A97D47" w:rsidRPr="0003731C" w:rsidRDefault="00A97D47" w:rsidP="00A97D47">
      <w:pPr>
        <w:numPr>
          <w:ilvl w:val="0"/>
          <w:numId w:val="7"/>
        </w:numPr>
        <w:tabs>
          <w:tab w:val="num" w:pos="0"/>
        </w:tabs>
        <w:autoSpaceDE w:val="0"/>
        <w:autoSpaceDN w:val="0"/>
        <w:adjustRightInd w:val="0"/>
        <w:snapToGrid/>
        <w:spacing w:line="276" w:lineRule="auto"/>
        <w:ind w:left="0" w:firstLine="700"/>
        <w:rPr>
          <w:sz w:val="24"/>
          <w:szCs w:val="24"/>
        </w:rPr>
      </w:pPr>
      <w:proofErr w:type="gramStart"/>
      <w:r w:rsidRPr="0003731C">
        <w:rPr>
          <w:sz w:val="24"/>
          <w:szCs w:val="24"/>
        </w:rPr>
        <w:t>готов</w:t>
      </w:r>
      <w:proofErr w:type="gramEnd"/>
      <w:r w:rsidRPr="0003731C">
        <w:rPr>
          <w:sz w:val="24"/>
          <w:szCs w:val="24"/>
        </w:rPr>
        <w:t xml:space="preserve"> проектировать новое учебное содержание, технологии и конкретные методики обучения (</w:t>
      </w:r>
      <w:r w:rsidRPr="0003731C">
        <w:rPr>
          <w:b/>
          <w:bCs/>
          <w:sz w:val="24"/>
          <w:szCs w:val="24"/>
        </w:rPr>
        <w:t>ПК-20</w:t>
      </w:r>
      <w:r w:rsidRPr="0003731C">
        <w:rPr>
          <w:sz w:val="24"/>
          <w:szCs w:val="24"/>
        </w:rPr>
        <w:t>).</w:t>
      </w:r>
    </w:p>
    <w:p w:rsidR="00A97D47" w:rsidRPr="0003731C" w:rsidRDefault="00A97D47" w:rsidP="00A97D47">
      <w:pPr>
        <w:shd w:val="clear" w:color="auto" w:fill="FFFFFF"/>
        <w:spacing w:line="276" w:lineRule="auto"/>
        <w:rPr>
          <w:sz w:val="24"/>
          <w:szCs w:val="24"/>
        </w:rPr>
      </w:pPr>
      <w:r w:rsidRPr="0003731C">
        <w:rPr>
          <w:sz w:val="24"/>
          <w:szCs w:val="24"/>
        </w:rPr>
        <w:t xml:space="preserve">             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A97D47" w:rsidRPr="0003731C" w:rsidRDefault="00A97D47" w:rsidP="00A97D47">
      <w:pPr>
        <w:spacing w:line="276" w:lineRule="auto"/>
        <w:rPr>
          <w:sz w:val="24"/>
          <w:szCs w:val="24"/>
        </w:rPr>
      </w:pPr>
      <w:r w:rsidRPr="0003731C">
        <w:rPr>
          <w:sz w:val="24"/>
          <w:szCs w:val="24"/>
        </w:rPr>
        <w:lastRenderedPageBreak/>
        <w:t xml:space="preserve">             Перечень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A97D47" w:rsidRPr="0003731C" w:rsidRDefault="00A97D47" w:rsidP="00A97D47">
      <w:pPr>
        <w:pStyle w:val="Style18"/>
        <w:widowControl/>
        <w:spacing w:line="276" w:lineRule="auto"/>
        <w:ind w:firstLine="709"/>
        <w:rPr>
          <w:b/>
          <w:bCs/>
        </w:rPr>
      </w:pPr>
      <w:proofErr w:type="gramStart"/>
      <w:r w:rsidRPr="0003731C">
        <w:rPr>
          <w:b/>
          <w:bCs/>
        </w:rPr>
        <w:t xml:space="preserve">5.2 </w:t>
      </w:r>
      <w:r w:rsidRPr="0003731C">
        <w:rPr>
          <w:b/>
          <w:bCs/>
          <w:i/>
          <w:iCs/>
        </w:rPr>
        <w:t xml:space="preserve"> </w:t>
      </w:r>
      <w:r w:rsidRPr="0003731C">
        <w:rPr>
          <w:b/>
          <w:bCs/>
        </w:rPr>
        <w:t>Требования</w:t>
      </w:r>
      <w:proofErr w:type="gramEnd"/>
      <w:r w:rsidRPr="0003731C">
        <w:rPr>
          <w:b/>
          <w:bCs/>
        </w:rPr>
        <w:t xml:space="preserve"> к структуре ООП подготовки магистров. </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Структура ООП подготовки магистров включает следующие блоки:</w:t>
      </w:r>
    </w:p>
    <w:p w:rsidR="00A97D47" w:rsidRPr="0003731C" w:rsidRDefault="00A97D47" w:rsidP="00A97D47">
      <w:pPr>
        <w:pStyle w:val="Style18"/>
        <w:widowControl/>
        <w:spacing w:line="276" w:lineRule="auto"/>
        <w:ind w:firstLine="0"/>
        <w:jc w:val="right"/>
      </w:pPr>
      <w:bookmarkStart w:id="1" w:name="_Hlk38216538"/>
      <w:r w:rsidRPr="0003731C">
        <w:t>Таблица 1</w:t>
      </w:r>
    </w:p>
    <w:p w:rsidR="00A97D47" w:rsidRPr="0003731C" w:rsidRDefault="00A97D47" w:rsidP="00A97D47">
      <w:pPr>
        <w:pStyle w:val="Style18"/>
        <w:widowControl/>
        <w:spacing w:line="240" w:lineRule="auto"/>
        <w:ind w:firstLine="0"/>
        <w:rPr>
          <w:b/>
          <w:bCs/>
        </w:rPr>
      </w:pPr>
      <w:r w:rsidRPr="0003731C">
        <w:t xml:space="preserve"> </w:t>
      </w:r>
      <w:r w:rsidRPr="0003731C">
        <w:rPr>
          <w:b/>
        </w:rPr>
        <w:t xml:space="preserve">Структура ООП </w:t>
      </w:r>
      <w:bookmarkEnd w:id="1"/>
      <w:r w:rsidRPr="0003731C">
        <w:rPr>
          <w:b/>
        </w:rPr>
        <w:t xml:space="preserve">магистратуры </w:t>
      </w:r>
      <w:r w:rsidRPr="0003731C">
        <w:rPr>
          <w:rStyle w:val="FontStyle74"/>
          <w:sz w:val="24"/>
          <w:szCs w:val="24"/>
        </w:rPr>
        <w:t xml:space="preserve">по направлению </w:t>
      </w:r>
      <w:r w:rsidRPr="0003731C">
        <w:rPr>
          <w:b/>
          <w:bCs/>
        </w:rPr>
        <w:t xml:space="preserve">550500 </w:t>
      </w:r>
      <w:proofErr w:type="gramStart"/>
      <w:r w:rsidRPr="0003731C">
        <w:rPr>
          <w:b/>
          <w:bCs/>
        </w:rPr>
        <w:t>Технологическое  образование</w:t>
      </w:r>
      <w:proofErr w:type="gramEnd"/>
    </w:p>
    <w:p w:rsidR="00A97D47" w:rsidRPr="0003731C" w:rsidRDefault="00A97D47" w:rsidP="00A97D47">
      <w:pPr>
        <w:pStyle w:val="Style18"/>
        <w:widowControl/>
        <w:shd w:val="clear" w:color="auto" w:fill="FFFFFF" w:themeFill="background1"/>
        <w:spacing w:line="240" w:lineRule="auto"/>
        <w:ind w:firstLine="0"/>
        <w:rPr>
          <w:rStyle w:val="FontStyle74"/>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A97D47" w:rsidRPr="0003731C" w:rsidTr="00A97D47">
        <w:tc>
          <w:tcPr>
            <w:tcW w:w="7338" w:type="dxa"/>
            <w:gridSpan w:val="2"/>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shd w:val="clear" w:color="auto" w:fill="FFFFFF" w:themeFill="background1"/>
              <w:spacing w:line="240" w:lineRule="auto"/>
              <w:ind w:firstLine="0"/>
              <w:jc w:val="center"/>
              <w:rPr>
                <w:rStyle w:val="FontStyle74"/>
                <w:b/>
                <w:sz w:val="24"/>
                <w:szCs w:val="24"/>
              </w:rPr>
            </w:pPr>
            <w:r w:rsidRPr="0003731C">
              <w:rPr>
                <w:rStyle w:val="FontStyle74"/>
                <w:sz w:val="24"/>
                <w:szCs w:val="24"/>
              </w:rPr>
              <w:t xml:space="preserve">Структура ООП подготовки магистров </w:t>
            </w:r>
          </w:p>
        </w:tc>
        <w:tc>
          <w:tcPr>
            <w:tcW w:w="2232" w:type="dxa"/>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shd w:val="clear" w:color="auto" w:fill="FFFFFF" w:themeFill="background1"/>
              <w:spacing w:line="240" w:lineRule="auto"/>
              <w:ind w:firstLine="0"/>
              <w:jc w:val="center"/>
              <w:rPr>
                <w:rStyle w:val="FontStyle74"/>
                <w:sz w:val="24"/>
                <w:szCs w:val="24"/>
              </w:rPr>
            </w:pPr>
            <w:r w:rsidRPr="0003731C">
              <w:rPr>
                <w:rStyle w:val="FontStyle74"/>
                <w:sz w:val="24"/>
                <w:szCs w:val="24"/>
              </w:rPr>
              <w:t>Объем ООП подготовки магистров и ее блоков в кредитах</w:t>
            </w:r>
          </w:p>
        </w:tc>
      </w:tr>
      <w:tr w:rsidR="00A97D47" w:rsidRPr="0003731C" w:rsidTr="00A97D47">
        <w:tc>
          <w:tcPr>
            <w:tcW w:w="95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Блок 1</w:t>
            </w:r>
          </w:p>
        </w:tc>
        <w:tc>
          <w:tcPr>
            <w:tcW w:w="637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Дисциплины (модули)</w:t>
            </w:r>
          </w:p>
        </w:tc>
        <w:tc>
          <w:tcPr>
            <w:tcW w:w="2232"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p>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r w:rsidRPr="0003731C">
              <w:rPr>
                <w:rStyle w:val="FontStyle74"/>
                <w:sz w:val="24"/>
                <w:szCs w:val="24"/>
              </w:rPr>
              <w:t>60-90</w:t>
            </w:r>
          </w:p>
        </w:tc>
      </w:tr>
      <w:tr w:rsidR="00A97D47" w:rsidRPr="0003731C" w:rsidTr="00A97D47">
        <w:tc>
          <w:tcPr>
            <w:tcW w:w="95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sz w:val="24"/>
                <w:szCs w:val="24"/>
              </w:rPr>
            </w:pPr>
          </w:p>
        </w:tc>
        <w:tc>
          <w:tcPr>
            <w:tcW w:w="6379" w:type="dxa"/>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numPr>
                <w:ilvl w:val="0"/>
                <w:numId w:val="8"/>
              </w:numPr>
              <w:shd w:val="clear" w:color="auto" w:fill="FFFFFF" w:themeFill="background1"/>
              <w:spacing w:line="276" w:lineRule="auto"/>
              <w:rPr>
                <w:rStyle w:val="FontStyle74"/>
                <w:sz w:val="24"/>
                <w:szCs w:val="24"/>
              </w:rPr>
            </w:pPr>
            <w:r w:rsidRPr="0003731C">
              <w:rPr>
                <w:rStyle w:val="FontStyle74"/>
                <w:sz w:val="24"/>
                <w:szCs w:val="24"/>
              </w:rPr>
              <w:t>Общенаучный цикл</w:t>
            </w:r>
          </w:p>
        </w:tc>
        <w:tc>
          <w:tcPr>
            <w:tcW w:w="2232" w:type="dxa"/>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r w:rsidRPr="0003731C">
              <w:rPr>
                <w:rStyle w:val="FontStyle74"/>
                <w:sz w:val="24"/>
                <w:szCs w:val="24"/>
              </w:rPr>
              <w:t>10-20 - количество определяется УМО</w:t>
            </w:r>
          </w:p>
        </w:tc>
      </w:tr>
      <w:tr w:rsidR="00A97D47" w:rsidRPr="0003731C" w:rsidTr="00A97D47">
        <w:tc>
          <w:tcPr>
            <w:tcW w:w="95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sz w:val="24"/>
                <w:szCs w:val="24"/>
              </w:rPr>
            </w:pPr>
          </w:p>
        </w:tc>
        <w:tc>
          <w:tcPr>
            <w:tcW w:w="6379" w:type="dxa"/>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numPr>
                <w:ilvl w:val="0"/>
                <w:numId w:val="8"/>
              </w:numPr>
              <w:shd w:val="clear" w:color="auto" w:fill="FFFFFF" w:themeFill="background1"/>
              <w:spacing w:line="276" w:lineRule="auto"/>
              <w:rPr>
                <w:rStyle w:val="FontStyle74"/>
                <w:sz w:val="24"/>
                <w:szCs w:val="24"/>
              </w:rPr>
            </w:pPr>
            <w:r w:rsidRPr="0003731C">
              <w:rPr>
                <w:rStyle w:val="FontStyle74"/>
                <w:sz w:val="24"/>
                <w:szCs w:val="24"/>
              </w:rPr>
              <w:t>Профессиональный цикл</w:t>
            </w:r>
          </w:p>
        </w:tc>
        <w:tc>
          <w:tcPr>
            <w:tcW w:w="2232" w:type="dxa"/>
            <w:tcBorders>
              <w:top w:val="single" w:sz="4" w:space="0" w:color="000000"/>
              <w:left w:val="single" w:sz="4" w:space="0" w:color="000000"/>
              <w:bottom w:val="single" w:sz="4" w:space="0" w:color="000000"/>
              <w:right w:val="single" w:sz="4" w:space="0" w:color="000000"/>
            </w:tcBorders>
            <w:hideMark/>
          </w:tcPr>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r w:rsidRPr="0003731C">
              <w:rPr>
                <w:rStyle w:val="FontStyle74"/>
                <w:sz w:val="24"/>
                <w:szCs w:val="24"/>
              </w:rPr>
              <w:t>50-70- количество определяется УМО</w:t>
            </w:r>
          </w:p>
        </w:tc>
      </w:tr>
      <w:tr w:rsidR="00A97D47" w:rsidRPr="0003731C" w:rsidTr="00A97D47">
        <w:tc>
          <w:tcPr>
            <w:tcW w:w="95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Блок 2</w:t>
            </w:r>
          </w:p>
        </w:tc>
        <w:tc>
          <w:tcPr>
            <w:tcW w:w="637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Практика</w:t>
            </w:r>
          </w:p>
        </w:tc>
        <w:tc>
          <w:tcPr>
            <w:tcW w:w="2232"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p>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r w:rsidRPr="0003731C">
              <w:rPr>
                <w:rStyle w:val="FontStyle74"/>
                <w:sz w:val="24"/>
                <w:szCs w:val="24"/>
              </w:rPr>
              <w:t>40-50</w:t>
            </w:r>
          </w:p>
        </w:tc>
      </w:tr>
      <w:tr w:rsidR="00A97D47" w:rsidRPr="0003731C" w:rsidTr="00A97D47">
        <w:tc>
          <w:tcPr>
            <w:tcW w:w="95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Блок 3</w:t>
            </w:r>
          </w:p>
        </w:tc>
        <w:tc>
          <w:tcPr>
            <w:tcW w:w="6379"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 xml:space="preserve">Государственная итоговая аттестация </w:t>
            </w:r>
          </w:p>
        </w:tc>
        <w:tc>
          <w:tcPr>
            <w:tcW w:w="2232"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p>
          <w:p w:rsidR="00A97D47" w:rsidRPr="0003731C" w:rsidRDefault="00A97D47">
            <w:pPr>
              <w:pStyle w:val="Style18"/>
              <w:widowControl/>
              <w:shd w:val="clear" w:color="auto" w:fill="FFFFFF" w:themeFill="background1"/>
              <w:spacing w:line="276" w:lineRule="auto"/>
              <w:ind w:firstLine="0"/>
              <w:jc w:val="center"/>
              <w:rPr>
                <w:rStyle w:val="FontStyle74"/>
                <w:sz w:val="24"/>
                <w:szCs w:val="24"/>
              </w:rPr>
            </w:pPr>
            <w:r w:rsidRPr="0003731C">
              <w:rPr>
                <w:rStyle w:val="FontStyle74"/>
                <w:sz w:val="24"/>
                <w:szCs w:val="24"/>
              </w:rPr>
              <w:t>10-20</w:t>
            </w:r>
          </w:p>
        </w:tc>
      </w:tr>
      <w:tr w:rsidR="00A97D47" w:rsidRPr="0003731C" w:rsidTr="00A97D47">
        <w:tc>
          <w:tcPr>
            <w:tcW w:w="7338" w:type="dxa"/>
            <w:gridSpan w:val="2"/>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rPr>
                <w:rStyle w:val="FontStyle74"/>
                <w:b/>
                <w:sz w:val="24"/>
                <w:szCs w:val="24"/>
              </w:rPr>
            </w:pPr>
          </w:p>
          <w:p w:rsidR="00A97D47" w:rsidRPr="0003731C" w:rsidRDefault="00A97D47">
            <w:pPr>
              <w:pStyle w:val="Style18"/>
              <w:widowControl/>
              <w:shd w:val="clear" w:color="auto" w:fill="FFFFFF" w:themeFill="background1"/>
              <w:spacing w:line="276" w:lineRule="auto"/>
              <w:ind w:firstLine="0"/>
              <w:rPr>
                <w:rStyle w:val="FontStyle74"/>
                <w:b/>
                <w:sz w:val="24"/>
                <w:szCs w:val="24"/>
              </w:rPr>
            </w:pPr>
            <w:r w:rsidRPr="0003731C">
              <w:rPr>
                <w:rStyle w:val="FontStyle74"/>
                <w:b/>
                <w:sz w:val="24"/>
                <w:szCs w:val="24"/>
              </w:rPr>
              <w:t>Объем ООП ВПО по подготовке магистров</w:t>
            </w:r>
          </w:p>
        </w:tc>
        <w:tc>
          <w:tcPr>
            <w:tcW w:w="2232" w:type="dxa"/>
            <w:tcBorders>
              <w:top w:val="single" w:sz="4" w:space="0" w:color="000000"/>
              <w:left w:val="single" w:sz="4" w:space="0" w:color="000000"/>
              <w:bottom w:val="single" w:sz="4" w:space="0" w:color="000000"/>
              <w:right w:val="single" w:sz="4" w:space="0" w:color="000000"/>
            </w:tcBorders>
          </w:tcPr>
          <w:p w:rsidR="00A97D47" w:rsidRPr="0003731C" w:rsidRDefault="00A97D47">
            <w:pPr>
              <w:pStyle w:val="Style18"/>
              <w:widowControl/>
              <w:shd w:val="clear" w:color="auto" w:fill="FFFFFF" w:themeFill="background1"/>
              <w:spacing w:line="276" w:lineRule="auto"/>
              <w:ind w:firstLine="0"/>
              <w:jc w:val="center"/>
              <w:rPr>
                <w:rStyle w:val="FontStyle74"/>
                <w:b/>
                <w:sz w:val="24"/>
                <w:szCs w:val="24"/>
              </w:rPr>
            </w:pPr>
          </w:p>
          <w:p w:rsidR="00A97D47" w:rsidRPr="0003731C" w:rsidRDefault="00A97D47">
            <w:pPr>
              <w:pStyle w:val="Style18"/>
              <w:widowControl/>
              <w:shd w:val="clear" w:color="auto" w:fill="FFFFFF" w:themeFill="background1"/>
              <w:spacing w:line="276" w:lineRule="auto"/>
              <w:ind w:firstLine="0"/>
              <w:jc w:val="center"/>
              <w:rPr>
                <w:rStyle w:val="FontStyle74"/>
                <w:b/>
                <w:sz w:val="24"/>
                <w:szCs w:val="24"/>
              </w:rPr>
            </w:pPr>
            <w:r w:rsidRPr="0003731C">
              <w:rPr>
                <w:rStyle w:val="FontStyle74"/>
                <w:b/>
                <w:sz w:val="24"/>
                <w:szCs w:val="24"/>
              </w:rPr>
              <w:t>120</w:t>
            </w:r>
          </w:p>
        </w:tc>
      </w:tr>
    </w:tbl>
    <w:p w:rsidR="00A97D47" w:rsidRPr="0003731C" w:rsidRDefault="00A97D47" w:rsidP="00A97D47">
      <w:pPr>
        <w:pStyle w:val="Style18"/>
        <w:widowControl/>
        <w:shd w:val="clear" w:color="auto" w:fill="FFFFFF" w:themeFill="background1"/>
        <w:spacing w:line="276" w:lineRule="auto"/>
        <w:ind w:firstLine="0"/>
        <w:rPr>
          <w:rStyle w:val="FontStyle74"/>
          <w:sz w:val="24"/>
          <w:szCs w:val="24"/>
        </w:rPr>
      </w:pPr>
    </w:p>
    <w:p w:rsidR="00A97D47" w:rsidRPr="0003731C" w:rsidRDefault="00A97D47" w:rsidP="00A97D47">
      <w:pPr>
        <w:pStyle w:val="Style18"/>
        <w:widowControl/>
        <w:shd w:val="clear" w:color="auto" w:fill="FFFFFF" w:themeFill="background1"/>
        <w:spacing w:line="276" w:lineRule="auto"/>
        <w:ind w:firstLine="709"/>
        <w:rPr>
          <w:rStyle w:val="FontStyle74"/>
          <w:sz w:val="24"/>
          <w:szCs w:val="24"/>
        </w:rPr>
      </w:pPr>
      <w:r w:rsidRPr="0003731C">
        <w:rPr>
          <w:rStyle w:val="FontStyle74"/>
          <w:sz w:val="24"/>
          <w:szCs w:val="24"/>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A97D47" w:rsidRPr="0003731C" w:rsidRDefault="00A97D47" w:rsidP="00A97D47">
      <w:pPr>
        <w:pStyle w:val="Style18"/>
        <w:widowControl/>
        <w:shd w:val="clear" w:color="auto" w:fill="FFFFFF" w:themeFill="background1"/>
        <w:spacing w:line="276" w:lineRule="auto"/>
        <w:ind w:firstLine="709"/>
        <w:rPr>
          <w:rStyle w:val="FontStyle74"/>
          <w:sz w:val="24"/>
          <w:szCs w:val="24"/>
        </w:rPr>
      </w:pPr>
      <w:r w:rsidRPr="0003731C">
        <w:rPr>
          <w:rStyle w:val="FontStyle74"/>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 КР.</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b/>
          <w:sz w:val="24"/>
          <w:szCs w:val="24"/>
        </w:rPr>
        <w:t>5.2.1.</w:t>
      </w:r>
      <w:r w:rsidRPr="0003731C">
        <w:rPr>
          <w:rStyle w:val="FontStyle74"/>
          <w:sz w:val="24"/>
          <w:szCs w:val="24"/>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практика) практику. </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b/>
          <w:sz w:val="24"/>
          <w:szCs w:val="24"/>
        </w:rPr>
        <w:t>5.2.2</w:t>
      </w:r>
      <w:r w:rsidRPr="0003731C">
        <w:rPr>
          <w:rStyle w:val="FontStyle74"/>
          <w:sz w:val="24"/>
          <w:szCs w:val="24"/>
        </w:rPr>
        <w:t>.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b/>
          <w:sz w:val="24"/>
          <w:szCs w:val="24"/>
        </w:rPr>
        <w:t>5.2.3.</w:t>
      </w:r>
      <w:r w:rsidRPr="0003731C">
        <w:rPr>
          <w:rStyle w:val="FontStyle74"/>
          <w:sz w:val="24"/>
          <w:szCs w:val="24"/>
        </w:rPr>
        <w:t xml:space="preserve"> В рамках ООП подготовки магистров выделяется обязательная и элективная часть.</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 xml:space="preserve">К обязательной части ООП подготовки магистров относятся дисциплины и практики, обеспечивающие формирование универсальных (общенаучных, </w:t>
      </w:r>
      <w:r w:rsidRPr="0003731C">
        <w:rPr>
          <w:rStyle w:val="FontStyle74"/>
          <w:sz w:val="24"/>
          <w:szCs w:val="24"/>
        </w:rPr>
        <w:lastRenderedPageBreak/>
        <w:t>инструментальных, социально-личностных, общекультурных) и профессиональных компетенций с учетом уровней Национальной рамки квалификаций КР.</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Объем обязательной части, без учета государственной аттестации, должен составлять не более 50% общего объема ООП подготовки магистров.</w:t>
      </w:r>
    </w:p>
    <w:p w:rsidR="00A97D47" w:rsidRPr="0003731C" w:rsidRDefault="00A97D47" w:rsidP="00A97D47">
      <w:pPr>
        <w:pStyle w:val="Style18"/>
        <w:widowControl/>
        <w:spacing w:line="276" w:lineRule="auto"/>
        <w:ind w:firstLine="709"/>
        <w:rPr>
          <w:rStyle w:val="FontStyle74"/>
          <w:sz w:val="24"/>
          <w:szCs w:val="24"/>
        </w:rPr>
      </w:pPr>
      <w:r w:rsidRPr="0003731C">
        <w:rPr>
          <w:rStyle w:val="FontStyle74"/>
          <w:sz w:val="24"/>
          <w:szCs w:val="24"/>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A97D47" w:rsidRPr="0003731C" w:rsidRDefault="00A97D47" w:rsidP="00A97D47">
      <w:pPr>
        <w:pStyle w:val="Style18"/>
        <w:widowControl/>
        <w:spacing w:line="276" w:lineRule="auto"/>
        <w:ind w:firstLine="709"/>
      </w:pPr>
      <w:r w:rsidRPr="0003731C">
        <w:rPr>
          <w:rStyle w:val="FontStyle74"/>
          <w:b/>
          <w:sz w:val="24"/>
          <w:szCs w:val="24"/>
        </w:rPr>
        <w:t>5.2.4.</w:t>
      </w:r>
      <w:r w:rsidRPr="0003731C">
        <w:rPr>
          <w:rStyle w:val="FontStyle74"/>
          <w:sz w:val="24"/>
          <w:szCs w:val="24"/>
        </w:rPr>
        <w:t xml:space="preserve">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A97D47" w:rsidRPr="0003731C" w:rsidRDefault="00A97D47" w:rsidP="00A97D47">
      <w:pPr>
        <w:spacing w:line="276" w:lineRule="auto"/>
        <w:ind w:hanging="57"/>
        <w:rPr>
          <w:b/>
          <w:bCs/>
          <w:sz w:val="24"/>
          <w:szCs w:val="24"/>
        </w:rPr>
      </w:pPr>
      <w:r w:rsidRPr="0003731C">
        <w:rPr>
          <w:b/>
          <w:bCs/>
          <w:sz w:val="24"/>
          <w:szCs w:val="24"/>
        </w:rPr>
        <w:t xml:space="preserve">              5.3.</w:t>
      </w:r>
      <w:r w:rsidRPr="0003731C">
        <w:rPr>
          <w:b/>
          <w:bCs/>
          <w:sz w:val="24"/>
          <w:szCs w:val="24"/>
        </w:rPr>
        <w:tab/>
        <w:t>Требования к условиям реализации ООП подготовки магистров</w:t>
      </w:r>
    </w:p>
    <w:p w:rsidR="00A97D47" w:rsidRPr="0003731C" w:rsidRDefault="00A97D47" w:rsidP="00A97D47">
      <w:pPr>
        <w:spacing w:line="276" w:lineRule="auto"/>
        <w:rPr>
          <w:b/>
          <w:bCs/>
          <w:sz w:val="24"/>
          <w:szCs w:val="24"/>
        </w:rPr>
      </w:pPr>
      <w:r w:rsidRPr="0003731C">
        <w:rPr>
          <w:b/>
          <w:bCs/>
          <w:sz w:val="24"/>
          <w:szCs w:val="24"/>
        </w:rPr>
        <w:t xml:space="preserve">             5.3.1.</w:t>
      </w:r>
      <w:r w:rsidRPr="0003731C">
        <w:rPr>
          <w:b/>
          <w:bCs/>
          <w:sz w:val="24"/>
          <w:szCs w:val="24"/>
        </w:rPr>
        <w:tab/>
        <w:t>Кадровое обеспечение учебного процесса</w:t>
      </w:r>
    </w:p>
    <w:p w:rsidR="00A97D47" w:rsidRPr="0003731C" w:rsidRDefault="00A97D47" w:rsidP="00A97D47">
      <w:pPr>
        <w:pStyle w:val="Style18"/>
        <w:widowControl/>
        <w:tabs>
          <w:tab w:val="left" w:pos="0"/>
          <w:tab w:val="left" w:pos="142"/>
        </w:tabs>
        <w:spacing w:line="276" w:lineRule="auto"/>
        <w:ind w:firstLine="709"/>
        <w:rPr>
          <w:rStyle w:val="FontStyle74"/>
          <w:sz w:val="24"/>
          <w:szCs w:val="24"/>
        </w:rPr>
      </w:pPr>
      <w:r w:rsidRPr="0003731C">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60</w:t>
      </w:r>
      <w:proofErr w:type="gramStart"/>
      <w:r w:rsidRPr="0003731C">
        <w:t>% .</w:t>
      </w:r>
      <w:proofErr w:type="gramEnd"/>
      <w:r w:rsidRPr="0003731C">
        <w:t xml:space="preserve"> </w:t>
      </w:r>
    </w:p>
    <w:p w:rsidR="00A97D47" w:rsidRPr="0003731C" w:rsidRDefault="00A97D47" w:rsidP="00A97D47">
      <w:pPr>
        <w:pStyle w:val="Style18"/>
        <w:widowControl/>
        <w:tabs>
          <w:tab w:val="left" w:leader="underscore" w:pos="4675"/>
        </w:tabs>
        <w:spacing w:line="276" w:lineRule="auto"/>
        <w:ind w:firstLine="0"/>
      </w:pPr>
      <w:r w:rsidRPr="0003731C">
        <w:t xml:space="preserve">            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A97D47" w:rsidRPr="0003731C" w:rsidRDefault="00A97D47" w:rsidP="00A97D47">
      <w:pPr>
        <w:pStyle w:val="Style18"/>
        <w:widowControl/>
        <w:tabs>
          <w:tab w:val="left" w:leader="underscore" w:pos="4675"/>
        </w:tabs>
        <w:spacing w:line="276" w:lineRule="auto"/>
        <w:ind w:firstLine="709"/>
        <w:rPr>
          <w:rStyle w:val="FontStyle74"/>
          <w:sz w:val="24"/>
          <w:szCs w:val="24"/>
        </w:rPr>
      </w:pPr>
      <w:r w:rsidRPr="0003731C">
        <w:rPr>
          <w:rStyle w:val="FontStyle74"/>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A97D47" w:rsidRPr="0003731C" w:rsidRDefault="00A97D47" w:rsidP="00A97D47">
      <w:pPr>
        <w:pStyle w:val="Style18"/>
        <w:widowControl/>
        <w:spacing w:line="276" w:lineRule="auto"/>
        <w:ind w:firstLine="475"/>
        <w:rPr>
          <w:rStyle w:val="FontStyle74"/>
          <w:sz w:val="24"/>
          <w:szCs w:val="24"/>
        </w:rPr>
      </w:pPr>
      <w:r w:rsidRPr="0003731C">
        <w:rPr>
          <w:rStyle w:val="FontStyle74"/>
          <w:sz w:val="24"/>
          <w:szCs w:val="24"/>
        </w:rPr>
        <w:t xml:space="preserve">    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rsidR="00A97D47" w:rsidRPr="0003731C" w:rsidRDefault="00A97D47" w:rsidP="00A97D47">
      <w:pPr>
        <w:spacing w:line="276" w:lineRule="auto"/>
        <w:ind w:firstLine="684"/>
        <w:jc w:val="center"/>
        <w:rPr>
          <w:b/>
          <w:bCs/>
          <w:sz w:val="24"/>
          <w:szCs w:val="24"/>
        </w:rPr>
      </w:pPr>
      <w:r w:rsidRPr="0003731C">
        <w:rPr>
          <w:b/>
          <w:bCs/>
          <w:sz w:val="24"/>
          <w:szCs w:val="24"/>
        </w:rPr>
        <w:t>5.3.2.</w:t>
      </w:r>
      <w:r w:rsidRPr="0003731C">
        <w:rPr>
          <w:b/>
          <w:bCs/>
          <w:sz w:val="24"/>
          <w:szCs w:val="24"/>
        </w:rPr>
        <w:tab/>
        <w:t xml:space="preserve"> Учебно-</w:t>
      </w:r>
      <w:proofErr w:type="gramStart"/>
      <w:r w:rsidRPr="0003731C">
        <w:rPr>
          <w:b/>
          <w:bCs/>
          <w:sz w:val="24"/>
          <w:szCs w:val="24"/>
        </w:rPr>
        <w:t>методическое  и</w:t>
      </w:r>
      <w:proofErr w:type="gramEnd"/>
      <w:r w:rsidRPr="0003731C">
        <w:rPr>
          <w:b/>
          <w:bCs/>
          <w:sz w:val="24"/>
          <w:szCs w:val="24"/>
        </w:rPr>
        <w:t xml:space="preserve"> информационное обеспечение  учебного процесса</w:t>
      </w:r>
    </w:p>
    <w:p w:rsidR="00A97D47" w:rsidRPr="0003731C" w:rsidRDefault="00A97D47" w:rsidP="00A97D47">
      <w:pPr>
        <w:spacing w:line="276" w:lineRule="auto"/>
        <w:ind w:firstLine="684"/>
        <w:rPr>
          <w:sz w:val="24"/>
          <w:szCs w:val="24"/>
        </w:rPr>
      </w:pPr>
      <w:r w:rsidRPr="0003731C">
        <w:rPr>
          <w:sz w:val="24"/>
          <w:szCs w:val="24"/>
        </w:rPr>
        <w:t xml:space="preserve"> Реализация </w:t>
      </w:r>
      <w:proofErr w:type="gramStart"/>
      <w:r w:rsidRPr="0003731C">
        <w:rPr>
          <w:sz w:val="24"/>
          <w:szCs w:val="24"/>
        </w:rPr>
        <w:t>основных  образовательных</w:t>
      </w:r>
      <w:proofErr w:type="gramEnd"/>
      <w:r w:rsidRPr="0003731C">
        <w:rPr>
          <w:sz w:val="24"/>
          <w:szCs w:val="24"/>
        </w:rPr>
        <w:t xml:space="preserve">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w:t>
      </w:r>
    </w:p>
    <w:p w:rsidR="00A97D47" w:rsidRPr="0003731C" w:rsidRDefault="00A97D47" w:rsidP="00A97D47">
      <w:pPr>
        <w:spacing w:line="276" w:lineRule="auto"/>
        <w:ind w:firstLine="684"/>
        <w:rPr>
          <w:sz w:val="24"/>
          <w:szCs w:val="24"/>
        </w:rPr>
      </w:pPr>
      <w:r w:rsidRPr="0003731C">
        <w:rPr>
          <w:sz w:val="24"/>
          <w:szCs w:val="24"/>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A97D47" w:rsidRPr="0003731C" w:rsidRDefault="00A97D47" w:rsidP="00A97D47">
      <w:pPr>
        <w:spacing w:line="276" w:lineRule="auto"/>
        <w:ind w:firstLine="684"/>
        <w:rPr>
          <w:i/>
          <w:iCs/>
          <w:sz w:val="24"/>
          <w:szCs w:val="24"/>
        </w:rPr>
      </w:pPr>
      <w:r w:rsidRPr="0003731C">
        <w:rPr>
          <w:sz w:val="24"/>
          <w:szCs w:val="24"/>
        </w:rPr>
        <w:t>Образовательная программа вуза должна включать лабораторные практикумы и практические занятия</w:t>
      </w:r>
      <w:r w:rsidRPr="0003731C">
        <w:rPr>
          <w:i/>
          <w:iCs/>
          <w:sz w:val="24"/>
          <w:szCs w:val="24"/>
        </w:rPr>
        <w:t xml:space="preserve">. </w:t>
      </w:r>
      <w:r w:rsidRPr="0003731C">
        <w:rPr>
          <w:sz w:val="24"/>
          <w:szCs w:val="24"/>
        </w:rPr>
        <w:t xml:space="preserve">Должен быть обеспечен доступ к комплектам библиотечного фонда. </w:t>
      </w:r>
    </w:p>
    <w:p w:rsidR="00A97D47" w:rsidRPr="0003731C" w:rsidRDefault="00A97D47" w:rsidP="00A97D47">
      <w:pPr>
        <w:spacing w:line="276" w:lineRule="auto"/>
        <w:ind w:firstLine="684"/>
        <w:rPr>
          <w:sz w:val="24"/>
          <w:szCs w:val="24"/>
        </w:rPr>
      </w:pPr>
      <w:r w:rsidRPr="0003731C">
        <w:rPr>
          <w:sz w:val="24"/>
          <w:szCs w:val="24"/>
        </w:rPr>
        <w:t>Перечень публикаций научных работ магистров определяет УМО вуза.</w:t>
      </w:r>
    </w:p>
    <w:p w:rsidR="00A97D47" w:rsidRPr="0003731C" w:rsidRDefault="00A97D47" w:rsidP="00A97D47">
      <w:pPr>
        <w:spacing w:line="276" w:lineRule="auto"/>
        <w:ind w:firstLine="684"/>
        <w:rPr>
          <w:b/>
          <w:bCs/>
          <w:sz w:val="24"/>
          <w:szCs w:val="24"/>
        </w:rPr>
      </w:pPr>
      <w:r w:rsidRPr="0003731C">
        <w:rPr>
          <w:b/>
          <w:bCs/>
          <w:sz w:val="24"/>
          <w:szCs w:val="24"/>
        </w:rPr>
        <w:t xml:space="preserve">5.3.3.   Материально-техническое обеспечение </w:t>
      </w:r>
      <w:proofErr w:type="gramStart"/>
      <w:r w:rsidRPr="0003731C">
        <w:rPr>
          <w:b/>
          <w:bCs/>
          <w:sz w:val="24"/>
          <w:szCs w:val="24"/>
        </w:rPr>
        <w:t>учебного  процесса</w:t>
      </w:r>
      <w:proofErr w:type="gramEnd"/>
    </w:p>
    <w:p w:rsidR="00A97D47" w:rsidRPr="0003731C" w:rsidRDefault="00A97D47" w:rsidP="00A97D47">
      <w:pPr>
        <w:spacing w:line="276" w:lineRule="auto"/>
        <w:ind w:firstLine="684"/>
        <w:rPr>
          <w:sz w:val="24"/>
          <w:szCs w:val="24"/>
        </w:rPr>
      </w:pPr>
      <w:r w:rsidRPr="0003731C">
        <w:rPr>
          <w:sz w:val="24"/>
          <w:szCs w:val="24"/>
        </w:rPr>
        <w:t xml:space="preserve"> Высшее учебное заведение, реализующее ООП подготовки магистра, должно располагать материально-технической базой, обеспечивающей проведение всех видов </w:t>
      </w:r>
      <w:r w:rsidRPr="0003731C">
        <w:rPr>
          <w:sz w:val="24"/>
          <w:szCs w:val="24"/>
        </w:rPr>
        <w:lastRenderedPageBreak/>
        <w:t>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и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обеспечении эффективной  научно-практической подготовки магистров.</w:t>
      </w:r>
    </w:p>
    <w:p w:rsidR="00A97D47" w:rsidRPr="0003731C" w:rsidRDefault="00A97D47" w:rsidP="00A97D47">
      <w:pPr>
        <w:numPr>
          <w:ilvl w:val="2"/>
          <w:numId w:val="9"/>
        </w:numPr>
        <w:spacing w:line="276" w:lineRule="auto"/>
        <w:rPr>
          <w:sz w:val="24"/>
          <w:szCs w:val="24"/>
        </w:rPr>
      </w:pPr>
      <w:r w:rsidRPr="0003731C">
        <w:rPr>
          <w:b/>
          <w:bCs/>
          <w:sz w:val="24"/>
          <w:szCs w:val="24"/>
        </w:rPr>
        <w:t>Оценка качества подготовки выпускников.</w:t>
      </w:r>
      <w:r w:rsidRPr="0003731C">
        <w:rPr>
          <w:sz w:val="24"/>
          <w:szCs w:val="24"/>
        </w:rPr>
        <w:t xml:space="preserve"> </w:t>
      </w:r>
    </w:p>
    <w:p w:rsidR="00A97D47" w:rsidRPr="0003731C" w:rsidRDefault="00A97D47" w:rsidP="00A97D47">
      <w:pPr>
        <w:spacing w:line="276" w:lineRule="auto"/>
        <w:rPr>
          <w:sz w:val="24"/>
          <w:szCs w:val="24"/>
        </w:rPr>
      </w:pPr>
      <w:r w:rsidRPr="0003731C">
        <w:rPr>
          <w:sz w:val="24"/>
          <w:szCs w:val="24"/>
        </w:rPr>
        <w:t xml:space="preserve">            В соответствии с требованиями ГОС ВПО для аттестации обучающихся на соответствие их персональных достижений поэтапным требованиям ООП </w:t>
      </w:r>
      <w:r w:rsidRPr="0003731C">
        <w:rPr>
          <w:noProof/>
          <w:sz w:val="24"/>
          <w:szCs w:val="24"/>
        </w:rPr>
        <w:t xml:space="preserve">по направлению </w:t>
      </w:r>
      <w:r w:rsidRPr="0003731C">
        <w:rPr>
          <w:b/>
          <w:bCs/>
          <w:noProof/>
          <w:sz w:val="24"/>
          <w:szCs w:val="24"/>
        </w:rPr>
        <w:t xml:space="preserve">550500 Технологическое </w:t>
      </w:r>
      <w:proofErr w:type="gramStart"/>
      <w:r w:rsidRPr="0003731C">
        <w:rPr>
          <w:b/>
          <w:bCs/>
          <w:noProof/>
          <w:sz w:val="24"/>
          <w:szCs w:val="24"/>
        </w:rPr>
        <w:t>образование</w:t>
      </w:r>
      <w:r w:rsidRPr="0003731C">
        <w:rPr>
          <w:noProof/>
          <w:sz w:val="24"/>
          <w:szCs w:val="24"/>
        </w:rPr>
        <w:t xml:space="preserve">  </w:t>
      </w:r>
      <w:r w:rsidRPr="0003731C">
        <w:rPr>
          <w:sz w:val="24"/>
          <w:szCs w:val="24"/>
        </w:rPr>
        <w:t>используются</w:t>
      </w:r>
      <w:proofErr w:type="gramEnd"/>
      <w:r w:rsidRPr="0003731C">
        <w:rPr>
          <w:sz w:val="24"/>
          <w:szCs w:val="24"/>
        </w:rPr>
        <w:t xml:space="preserve"> фонды оценочных средств для проведения текущего контроля успеваемости и промежуточной аттестации. Эти фонды включают: контрольные вопросы и типовые задания для практических занятий, лабораторных и контрольных работ, коллоквиумов, зачетов и экзаменов; тесты и компьютерные тестирующие программы; примерную тематику самостоятельных работ, рефератов и т.п., а также иные формы</w:t>
      </w:r>
    </w:p>
    <w:p w:rsidR="00A97D47" w:rsidRPr="0003731C" w:rsidRDefault="00A97D47" w:rsidP="00A97D47">
      <w:pPr>
        <w:spacing w:line="276" w:lineRule="auto"/>
        <w:ind w:firstLine="700"/>
        <w:rPr>
          <w:sz w:val="24"/>
          <w:szCs w:val="24"/>
        </w:rPr>
      </w:pPr>
      <w:r w:rsidRPr="0003731C">
        <w:rPr>
          <w:sz w:val="24"/>
          <w:szCs w:val="24"/>
        </w:rPr>
        <w:t>Итоговая государственная аттестация включает защиту выпускной квалификационной работы (магистерской работы) и государственного (комплексного) экзамена (по профилю подготовки).</w:t>
      </w:r>
    </w:p>
    <w:p w:rsidR="00A97D47" w:rsidRPr="0003731C" w:rsidRDefault="00A97D47" w:rsidP="00A97D47">
      <w:pPr>
        <w:spacing w:line="276" w:lineRule="auto"/>
        <w:ind w:firstLine="709"/>
        <w:rPr>
          <w:sz w:val="24"/>
          <w:szCs w:val="24"/>
        </w:rPr>
      </w:pPr>
      <w:r w:rsidRPr="0003731C">
        <w:rPr>
          <w:sz w:val="24"/>
          <w:szCs w:val="24"/>
        </w:rPr>
        <w:t>Форма и содержание итогового государственного экзамена определяется в соответствии с рекомендациями УМО.</w:t>
      </w:r>
    </w:p>
    <w:p w:rsidR="00A97D47" w:rsidRPr="0003731C" w:rsidRDefault="00A97D47" w:rsidP="00A97D47">
      <w:pPr>
        <w:tabs>
          <w:tab w:val="left" w:pos="567"/>
        </w:tabs>
        <w:spacing w:line="276" w:lineRule="auto"/>
        <w:ind w:firstLine="567"/>
        <w:rPr>
          <w:sz w:val="24"/>
          <w:szCs w:val="24"/>
        </w:rPr>
      </w:pPr>
      <w:r w:rsidRPr="0003731C">
        <w:rPr>
          <w:sz w:val="24"/>
          <w:szCs w:val="24"/>
        </w:rPr>
        <w:t xml:space="preserve">  </w:t>
      </w:r>
    </w:p>
    <w:p w:rsidR="00A97D47" w:rsidRPr="0003731C" w:rsidRDefault="00A97D47" w:rsidP="00A97D47">
      <w:pPr>
        <w:tabs>
          <w:tab w:val="left" w:pos="567"/>
        </w:tabs>
        <w:spacing w:line="276" w:lineRule="auto"/>
        <w:ind w:firstLine="567"/>
        <w:rPr>
          <w:sz w:val="24"/>
          <w:szCs w:val="24"/>
        </w:rPr>
      </w:pPr>
      <w:r w:rsidRPr="0003731C">
        <w:rPr>
          <w:sz w:val="24"/>
          <w:szCs w:val="24"/>
        </w:rPr>
        <w:t xml:space="preserve">Настоящий Государственный образовательный стандарт высшего профессионального образования по направлению </w:t>
      </w:r>
      <w:r w:rsidRPr="0003731C">
        <w:rPr>
          <w:b/>
          <w:bCs/>
          <w:sz w:val="24"/>
          <w:szCs w:val="24"/>
        </w:rPr>
        <w:t xml:space="preserve">550500 </w:t>
      </w:r>
      <w:proofErr w:type="gramStart"/>
      <w:r w:rsidRPr="0003731C">
        <w:rPr>
          <w:b/>
          <w:bCs/>
          <w:sz w:val="24"/>
          <w:szCs w:val="24"/>
        </w:rPr>
        <w:t>Технологическое  образование</w:t>
      </w:r>
      <w:proofErr w:type="gramEnd"/>
      <w:r w:rsidRPr="0003731C">
        <w:rPr>
          <w:sz w:val="24"/>
          <w:szCs w:val="24"/>
        </w:rPr>
        <w:t xml:space="preserve"> разработан Учебно-методическим объединением по образованию в области педагогического образования  при базовом вузе  - Кыргызском государственном университете им. И. </w:t>
      </w:r>
      <w:proofErr w:type="spellStart"/>
      <w:r w:rsidRPr="0003731C">
        <w:rPr>
          <w:sz w:val="24"/>
          <w:szCs w:val="24"/>
        </w:rPr>
        <w:t>Арабаева</w:t>
      </w:r>
      <w:proofErr w:type="spellEnd"/>
      <w:r w:rsidRPr="0003731C">
        <w:rPr>
          <w:sz w:val="24"/>
          <w:szCs w:val="24"/>
        </w:rPr>
        <w:t>.</w:t>
      </w:r>
    </w:p>
    <w:p w:rsidR="00A97D47" w:rsidRPr="0003731C" w:rsidRDefault="00A97D47" w:rsidP="00A97D47">
      <w:pPr>
        <w:tabs>
          <w:tab w:val="left" w:pos="567"/>
        </w:tabs>
        <w:spacing w:line="276" w:lineRule="auto"/>
        <w:rPr>
          <w:sz w:val="24"/>
          <w:szCs w:val="24"/>
        </w:rPr>
      </w:pPr>
    </w:p>
    <w:p w:rsidR="00A97D47" w:rsidRPr="0003731C" w:rsidRDefault="00A97D47" w:rsidP="00A97D47">
      <w:pPr>
        <w:tabs>
          <w:tab w:val="left" w:pos="567"/>
        </w:tabs>
        <w:spacing w:line="276" w:lineRule="auto"/>
        <w:rPr>
          <w:sz w:val="24"/>
          <w:szCs w:val="24"/>
        </w:rPr>
      </w:pPr>
    </w:p>
    <w:p w:rsidR="00A97D47" w:rsidRPr="0003731C" w:rsidRDefault="00A97D47" w:rsidP="00A97D47">
      <w:pPr>
        <w:spacing w:line="360" w:lineRule="auto"/>
        <w:rPr>
          <w:sz w:val="24"/>
          <w:szCs w:val="24"/>
        </w:rPr>
      </w:pPr>
      <w:r w:rsidRPr="0003731C">
        <w:rPr>
          <w:b/>
          <w:bCs/>
          <w:sz w:val="24"/>
          <w:szCs w:val="24"/>
        </w:rPr>
        <w:t xml:space="preserve">Председатель УМО </w:t>
      </w:r>
      <w:r w:rsidRPr="0003731C">
        <w:rPr>
          <w:b/>
          <w:bCs/>
          <w:sz w:val="24"/>
          <w:szCs w:val="24"/>
          <w:lang w:val="ky-KG"/>
        </w:rPr>
        <w:t>по направлению 550000 Педагогическое образование</w:t>
      </w:r>
      <w:r w:rsidRPr="0003731C">
        <w:rPr>
          <w:sz w:val="24"/>
          <w:szCs w:val="24"/>
          <w:lang w:val="ky-KG"/>
        </w:rPr>
        <w:t xml:space="preserve">,  </w:t>
      </w:r>
    </w:p>
    <w:p w:rsidR="00A97D47" w:rsidRPr="0003731C" w:rsidRDefault="00A97D47" w:rsidP="00A97D47">
      <w:pPr>
        <w:spacing w:line="360" w:lineRule="auto"/>
        <w:rPr>
          <w:b/>
          <w:bCs/>
          <w:sz w:val="24"/>
          <w:szCs w:val="24"/>
          <w:lang w:val="ky-KG"/>
        </w:rPr>
      </w:pPr>
      <w:proofErr w:type="gramStart"/>
      <w:r w:rsidRPr="0003731C">
        <w:rPr>
          <w:sz w:val="24"/>
          <w:szCs w:val="24"/>
        </w:rPr>
        <w:t>кандидат</w:t>
      </w:r>
      <w:proofErr w:type="gramEnd"/>
      <w:r w:rsidRPr="0003731C">
        <w:rPr>
          <w:sz w:val="24"/>
          <w:szCs w:val="24"/>
        </w:rPr>
        <w:t xml:space="preserve"> физико-математических </w:t>
      </w:r>
      <w:r w:rsidRPr="0003731C">
        <w:rPr>
          <w:sz w:val="24"/>
          <w:szCs w:val="24"/>
          <w:lang w:val="ky-KG"/>
        </w:rPr>
        <w:t xml:space="preserve"> </w:t>
      </w:r>
      <w:r w:rsidRPr="0003731C">
        <w:rPr>
          <w:sz w:val="24"/>
          <w:szCs w:val="24"/>
        </w:rPr>
        <w:t>наук, доцент:</w:t>
      </w:r>
      <w:r w:rsidRPr="0003731C">
        <w:rPr>
          <w:sz w:val="24"/>
          <w:szCs w:val="24"/>
          <w:lang w:val="ky-KG"/>
        </w:rPr>
        <w:t xml:space="preserve"> </w:t>
      </w:r>
      <w:r w:rsidRPr="0003731C">
        <w:rPr>
          <w:b/>
          <w:bCs/>
          <w:sz w:val="24"/>
          <w:szCs w:val="24"/>
          <w:lang w:val="ky-KG"/>
        </w:rPr>
        <w:t>_______________   Ж.Т. БЕКСУЛТАНОВ</w:t>
      </w:r>
    </w:p>
    <w:p w:rsidR="00A97D47" w:rsidRPr="0003731C" w:rsidRDefault="00A97D47" w:rsidP="00A97D47">
      <w:pPr>
        <w:spacing w:line="360" w:lineRule="auto"/>
        <w:rPr>
          <w:sz w:val="24"/>
          <w:szCs w:val="24"/>
          <w:lang w:val="ky-KG"/>
        </w:rPr>
      </w:pPr>
    </w:p>
    <w:p w:rsidR="00A97D47" w:rsidRPr="0003731C" w:rsidRDefault="00A97D47" w:rsidP="00A97D47">
      <w:pPr>
        <w:spacing w:line="360" w:lineRule="auto"/>
        <w:rPr>
          <w:b/>
          <w:color w:val="000000"/>
          <w:sz w:val="24"/>
          <w:szCs w:val="24"/>
        </w:rPr>
      </w:pPr>
      <w:r w:rsidRPr="0003731C">
        <w:rPr>
          <w:b/>
          <w:color w:val="000000"/>
          <w:sz w:val="24"/>
          <w:szCs w:val="24"/>
        </w:rPr>
        <w:t>Ответственный секретарь УМО по направлению 550000 Педагогическое образование,</w:t>
      </w:r>
    </w:p>
    <w:p w:rsidR="00A97D47" w:rsidRPr="0003731C" w:rsidRDefault="00A97D47" w:rsidP="00A97D47">
      <w:pPr>
        <w:spacing w:line="360" w:lineRule="auto"/>
        <w:rPr>
          <w:b/>
          <w:color w:val="000000"/>
          <w:sz w:val="24"/>
          <w:szCs w:val="24"/>
        </w:rPr>
      </w:pPr>
      <w:r w:rsidRPr="0003731C">
        <w:rPr>
          <w:color w:val="000000"/>
          <w:sz w:val="24"/>
          <w:szCs w:val="24"/>
        </w:rPr>
        <w:t xml:space="preserve"> </w:t>
      </w:r>
      <w:proofErr w:type="gramStart"/>
      <w:r w:rsidRPr="0003731C">
        <w:rPr>
          <w:color w:val="000000"/>
          <w:sz w:val="24"/>
          <w:szCs w:val="24"/>
        </w:rPr>
        <w:t>кандидат</w:t>
      </w:r>
      <w:proofErr w:type="gramEnd"/>
      <w:r w:rsidRPr="0003731C">
        <w:rPr>
          <w:color w:val="000000"/>
          <w:sz w:val="24"/>
          <w:szCs w:val="24"/>
        </w:rPr>
        <w:t xml:space="preserve"> исторических наук, доцент:                    _______________  </w:t>
      </w:r>
      <w:r w:rsidRPr="0003731C">
        <w:rPr>
          <w:b/>
          <w:color w:val="000000"/>
          <w:sz w:val="24"/>
          <w:szCs w:val="24"/>
        </w:rPr>
        <w:t>Р.А. ЗАЙНИЕВ</w:t>
      </w:r>
    </w:p>
    <w:p w:rsidR="00A97D47" w:rsidRPr="0003731C" w:rsidRDefault="00A97D47" w:rsidP="00A97D47">
      <w:pPr>
        <w:spacing w:line="276" w:lineRule="auto"/>
        <w:rPr>
          <w:b/>
          <w:bCs/>
          <w:sz w:val="24"/>
          <w:szCs w:val="24"/>
        </w:rPr>
      </w:pPr>
    </w:p>
    <w:p w:rsidR="00A97D47" w:rsidRPr="0003731C" w:rsidRDefault="00A97D47" w:rsidP="00A97D47">
      <w:pPr>
        <w:spacing w:line="276" w:lineRule="auto"/>
        <w:rPr>
          <w:b/>
          <w:bCs/>
          <w:sz w:val="24"/>
          <w:szCs w:val="24"/>
        </w:rPr>
      </w:pPr>
      <w:proofErr w:type="gramStart"/>
      <w:r w:rsidRPr="0003731C">
        <w:rPr>
          <w:b/>
          <w:bCs/>
          <w:sz w:val="24"/>
          <w:szCs w:val="24"/>
        </w:rPr>
        <w:t>Руководитель</w:t>
      </w:r>
      <w:r w:rsidRPr="0003731C">
        <w:rPr>
          <w:sz w:val="24"/>
          <w:szCs w:val="24"/>
        </w:rPr>
        <w:t xml:space="preserve">  </w:t>
      </w:r>
      <w:r w:rsidRPr="0003731C">
        <w:rPr>
          <w:b/>
          <w:sz w:val="24"/>
          <w:szCs w:val="24"/>
        </w:rPr>
        <w:t>секции</w:t>
      </w:r>
      <w:proofErr w:type="gramEnd"/>
      <w:r w:rsidRPr="0003731C">
        <w:rPr>
          <w:b/>
          <w:sz w:val="24"/>
          <w:szCs w:val="24"/>
        </w:rPr>
        <w:t xml:space="preserve"> УМО № 7</w:t>
      </w:r>
      <w:r w:rsidRPr="0003731C">
        <w:rPr>
          <w:sz w:val="24"/>
          <w:szCs w:val="24"/>
        </w:rPr>
        <w:t xml:space="preserve"> </w:t>
      </w:r>
      <w:r w:rsidRPr="0003731C">
        <w:rPr>
          <w:b/>
          <w:bCs/>
          <w:sz w:val="24"/>
          <w:szCs w:val="24"/>
        </w:rPr>
        <w:t xml:space="preserve">550500 Технологическое образование,        </w:t>
      </w:r>
    </w:p>
    <w:p w:rsidR="00A97D47" w:rsidRPr="0003731C" w:rsidRDefault="00A97D47" w:rsidP="00A97D47">
      <w:pPr>
        <w:spacing w:line="276" w:lineRule="auto"/>
        <w:rPr>
          <w:sz w:val="24"/>
          <w:szCs w:val="24"/>
        </w:rPr>
      </w:pPr>
      <w:proofErr w:type="gramStart"/>
      <w:r w:rsidRPr="0003731C">
        <w:rPr>
          <w:sz w:val="24"/>
          <w:szCs w:val="24"/>
        </w:rPr>
        <w:t>кандидат</w:t>
      </w:r>
      <w:proofErr w:type="gramEnd"/>
      <w:r w:rsidRPr="0003731C">
        <w:rPr>
          <w:sz w:val="24"/>
          <w:szCs w:val="24"/>
        </w:rPr>
        <w:t xml:space="preserve"> педагогических наук, </w:t>
      </w:r>
      <w:proofErr w:type="spellStart"/>
      <w:r w:rsidRPr="0003731C">
        <w:rPr>
          <w:sz w:val="24"/>
          <w:szCs w:val="24"/>
        </w:rPr>
        <w:t>и.о</w:t>
      </w:r>
      <w:proofErr w:type="spellEnd"/>
      <w:r w:rsidRPr="0003731C">
        <w:rPr>
          <w:sz w:val="24"/>
          <w:szCs w:val="24"/>
        </w:rPr>
        <w:t xml:space="preserve">. профессора </w:t>
      </w:r>
    </w:p>
    <w:p w:rsidR="00A97D47" w:rsidRPr="0003731C" w:rsidRDefault="00A97D47" w:rsidP="00A97D47">
      <w:pPr>
        <w:spacing w:line="276" w:lineRule="auto"/>
        <w:rPr>
          <w:sz w:val="24"/>
          <w:szCs w:val="24"/>
        </w:rPr>
      </w:pPr>
      <w:proofErr w:type="gramStart"/>
      <w:r w:rsidRPr="0003731C">
        <w:rPr>
          <w:sz w:val="24"/>
          <w:szCs w:val="24"/>
        </w:rPr>
        <w:t>кафедры</w:t>
      </w:r>
      <w:proofErr w:type="gramEnd"/>
      <w:r w:rsidRPr="0003731C">
        <w:rPr>
          <w:sz w:val="24"/>
          <w:szCs w:val="24"/>
        </w:rPr>
        <w:t xml:space="preserve"> </w:t>
      </w:r>
      <w:proofErr w:type="spellStart"/>
      <w:r w:rsidRPr="0003731C">
        <w:rPr>
          <w:sz w:val="24"/>
          <w:szCs w:val="24"/>
        </w:rPr>
        <w:t>ТиИКТ</w:t>
      </w:r>
      <w:proofErr w:type="spellEnd"/>
      <w:r w:rsidRPr="0003731C">
        <w:rPr>
          <w:sz w:val="24"/>
          <w:szCs w:val="24"/>
        </w:rPr>
        <w:t xml:space="preserve"> КГУ им. И. </w:t>
      </w:r>
      <w:proofErr w:type="spellStart"/>
      <w:r w:rsidRPr="0003731C">
        <w:rPr>
          <w:sz w:val="24"/>
          <w:szCs w:val="24"/>
        </w:rPr>
        <w:t>Арабаева</w:t>
      </w:r>
      <w:proofErr w:type="spellEnd"/>
      <w:r w:rsidRPr="0003731C">
        <w:rPr>
          <w:sz w:val="24"/>
          <w:szCs w:val="24"/>
        </w:rPr>
        <w:t xml:space="preserve">:                 _______________  </w:t>
      </w:r>
      <w:r w:rsidRPr="0003731C">
        <w:rPr>
          <w:b/>
          <w:bCs/>
          <w:sz w:val="24"/>
          <w:szCs w:val="24"/>
        </w:rPr>
        <w:t>Ж.Н. СУЛАЙМАНОВА</w:t>
      </w:r>
    </w:p>
    <w:p w:rsidR="00A97D47" w:rsidRPr="0003731C" w:rsidRDefault="00A97D47" w:rsidP="00A97D47">
      <w:pPr>
        <w:spacing w:line="276" w:lineRule="auto"/>
        <w:rPr>
          <w:sz w:val="24"/>
          <w:szCs w:val="24"/>
        </w:rPr>
      </w:pPr>
    </w:p>
    <w:p w:rsidR="00A97D47" w:rsidRPr="0003731C" w:rsidRDefault="00A97D47" w:rsidP="00A97D47">
      <w:pPr>
        <w:spacing w:line="276" w:lineRule="auto"/>
        <w:rPr>
          <w:b/>
          <w:bCs/>
          <w:sz w:val="24"/>
          <w:szCs w:val="24"/>
        </w:rPr>
      </w:pPr>
      <w:r w:rsidRPr="0003731C">
        <w:rPr>
          <w:b/>
          <w:bCs/>
          <w:sz w:val="24"/>
          <w:szCs w:val="24"/>
        </w:rPr>
        <w:t>Члены УМО:</w:t>
      </w:r>
    </w:p>
    <w:p w:rsidR="00A97D47" w:rsidRPr="0003731C" w:rsidRDefault="00A97D47" w:rsidP="00A97D47">
      <w:pPr>
        <w:spacing w:line="276" w:lineRule="auto"/>
        <w:rPr>
          <w:sz w:val="24"/>
          <w:szCs w:val="24"/>
        </w:rPr>
      </w:pPr>
      <w:proofErr w:type="gramStart"/>
      <w:r w:rsidRPr="0003731C">
        <w:rPr>
          <w:sz w:val="24"/>
          <w:szCs w:val="24"/>
        </w:rPr>
        <w:t>кандидат</w:t>
      </w:r>
      <w:proofErr w:type="gramEnd"/>
      <w:r w:rsidRPr="0003731C">
        <w:rPr>
          <w:sz w:val="24"/>
          <w:szCs w:val="24"/>
        </w:rPr>
        <w:t xml:space="preserve"> технических наук, профессор </w:t>
      </w:r>
    </w:p>
    <w:p w:rsidR="00A97D47" w:rsidRPr="0003731C" w:rsidRDefault="00A97D47" w:rsidP="00A97D47">
      <w:pPr>
        <w:spacing w:line="276" w:lineRule="auto"/>
        <w:rPr>
          <w:b/>
          <w:bCs/>
          <w:sz w:val="24"/>
          <w:szCs w:val="24"/>
        </w:rPr>
      </w:pPr>
      <w:proofErr w:type="gramStart"/>
      <w:r w:rsidRPr="0003731C">
        <w:rPr>
          <w:sz w:val="24"/>
          <w:szCs w:val="24"/>
        </w:rPr>
        <w:t>кафедры</w:t>
      </w:r>
      <w:proofErr w:type="gramEnd"/>
      <w:r w:rsidRPr="0003731C">
        <w:rPr>
          <w:sz w:val="24"/>
          <w:szCs w:val="24"/>
        </w:rPr>
        <w:t xml:space="preserve"> ТИЛПТ КГТУ им. </w:t>
      </w:r>
      <w:proofErr w:type="spellStart"/>
      <w:r w:rsidRPr="0003731C">
        <w:rPr>
          <w:sz w:val="24"/>
          <w:szCs w:val="24"/>
        </w:rPr>
        <w:t>И.Раззакова</w:t>
      </w:r>
      <w:proofErr w:type="spellEnd"/>
      <w:r w:rsidRPr="0003731C">
        <w:rPr>
          <w:sz w:val="24"/>
          <w:szCs w:val="24"/>
        </w:rPr>
        <w:t>:                _______________</w:t>
      </w:r>
      <w:r w:rsidRPr="0003731C">
        <w:rPr>
          <w:b/>
          <w:bCs/>
          <w:sz w:val="24"/>
          <w:szCs w:val="24"/>
        </w:rPr>
        <w:t xml:space="preserve">  Б.Э. ТАШТОБАЕВА</w:t>
      </w:r>
    </w:p>
    <w:p w:rsidR="00A97D47" w:rsidRPr="0003731C" w:rsidRDefault="00A97D47" w:rsidP="00A97D47">
      <w:pPr>
        <w:spacing w:line="276" w:lineRule="auto"/>
        <w:rPr>
          <w:sz w:val="24"/>
          <w:szCs w:val="24"/>
        </w:rPr>
      </w:pPr>
    </w:p>
    <w:p w:rsidR="00A97D47" w:rsidRPr="0003731C" w:rsidRDefault="00A97D47" w:rsidP="00A97D47">
      <w:pPr>
        <w:spacing w:line="276" w:lineRule="auto"/>
        <w:rPr>
          <w:sz w:val="24"/>
          <w:szCs w:val="24"/>
        </w:rPr>
      </w:pPr>
      <w:proofErr w:type="gramStart"/>
      <w:r w:rsidRPr="0003731C">
        <w:rPr>
          <w:sz w:val="24"/>
          <w:szCs w:val="24"/>
        </w:rPr>
        <w:t>кандидат</w:t>
      </w:r>
      <w:proofErr w:type="gramEnd"/>
      <w:r w:rsidRPr="0003731C">
        <w:rPr>
          <w:sz w:val="24"/>
          <w:szCs w:val="24"/>
        </w:rPr>
        <w:t xml:space="preserve"> технических наук, </w:t>
      </w:r>
    </w:p>
    <w:p w:rsidR="00A97D47" w:rsidRPr="0003731C" w:rsidRDefault="00A97D47" w:rsidP="00A97D47">
      <w:pPr>
        <w:spacing w:line="276" w:lineRule="auto"/>
        <w:rPr>
          <w:b/>
          <w:bCs/>
          <w:sz w:val="24"/>
          <w:szCs w:val="24"/>
        </w:rPr>
      </w:pPr>
      <w:proofErr w:type="gramStart"/>
      <w:r w:rsidRPr="0003731C">
        <w:rPr>
          <w:sz w:val="24"/>
          <w:szCs w:val="24"/>
        </w:rPr>
        <w:t>доцент</w:t>
      </w:r>
      <w:proofErr w:type="gramEnd"/>
      <w:r w:rsidRPr="0003731C">
        <w:rPr>
          <w:sz w:val="24"/>
          <w:szCs w:val="24"/>
        </w:rPr>
        <w:t xml:space="preserve"> кафедры ИП КГТУ им. </w:t>
      </w:r>
      <w:proofErr w:type="spellStart"/>
      <w:r w:rsidRPr="0003731C">
        <w:rPr>
          <w:sz w:val="24"/>
          <w:szCs w:val="24"/>
        </w:rPr>
        <w:t>И.Раззакова</w:t>
      </w:r>
      <w:proofErr w:type="spellEnd"/>
      <w:r w:rsidRPr="0003731C">
        <w:rPr>
          <w:sz w:val="24"/>
          <w:szCs w:val="24"/>
        </w:rPr>
        <w:t>:          _______________</w:t>
      </w:r>
      <w:r w:rsidRPr="0003731C">
        <w:rPr>
          <w:b/>
          <w:bCs/>
          <w:sz w:val="24"/>
          <w:szCs w:val="24"/>
        </w:rPr>
        <w:t xml:space="preserve"> К.М. ДЫКАНАЛИЕВ</w:t>
      </w:r>
    </w:p>
    <w:p w:rsidR="00A97D47" w:rsidRPr="0003731C" w:rsidRDefault="00A97D47" w:rsidP="00A97D47">
      <w:pPr>
        <w:spacing w:line="276" w:lineRule="auto"/>
        <w:rPr>
          <w:sz w:val="24"/>
          <w:szCs w:val="24"/>
        </w:rPr>
      </w:pPr>
    </w:p>
    <w:p w:rsidR="00A97D47" w:rsidRPr="0003731C" w:rsidRDefault="00A97D47" w:rsidP="00A97D47">
      <w:pPr>
        <w:spacing w:line="276" w:lineRule="auto"/>
        <w:rPr>
          <w:b/>
          <w:bCs/>
          <w:sz w:val="24"/>
          <w:szCs w:val="24"/>
        </w:rPr>
      </w:pPr>
      <w:proofErr w:type="gramStart"/>
      <w:r w:rsidRPr="0003731C">
        <w:rPr>
          <w:sz w:val="24"/>
          <w:szCs w:val="24"/>
        </w:rPr>
        <w:t>доцент  кафедры</w:t>
      </w:r>
      <w:proofErr w:type="gramEnd"/>
      <w:r w:rsidRPr="0003731C">
        <w:rPr>
          <w:sz w:val="24"/>
          <w:szCs w:val="24"/>
        </w:rPr>
        <w:t xml:space="preserve"> ХПИ КГУСТА им. </w:t>
      </w:r>
      <w:proofErr w:type="spellStart"/>
      <w:r w:rsidRPr="0003731C">
        <w:rPr>
          <w:sz w:val="24"/>
          <w:szCs w:val="24"/>
        </w:rPr>
        <w:t>Н.Исанова</w:t>
      </w:r>
      <w:proofErr w:type="spellEnd"/>
      <w:r w:rsidRPr="0003731C">
        <w:rPr>
          <w:sz w:val="24"/>
          <w:szCs w:val="24"/>
        </w:rPr>
        <w:t>:   _______________</w:t>
      </w:r>
      <w:r w:rsidRPr="0003731C">
        <w:rPr>
          <w:b/>
          <w:bCs/>
          <w:sz w:val="24"/>
          <w:szCs w:val="24"/>
        </w:rPr>
        <w:t xml:space="preserve">  Д.А. АЙТЫКЕЕВА</w:t>
      </w:r>
    </w:p>
    <w:p w:rsidR="00A97D47" w:rsidRPr="0003731C" w:rsidRDefault="00A97D47" w:rsidP="00A97D47">
      <w:pPr>
        <w:spacing w:line="276" w:lineRule="auto"/>
        <w:rPr>
          <w:b/>
          <w:bCs/>
          <w:sz w:val="24"/>
          <w:szCs w:val="24"/>
        </w:rPr>
      </w:pPr>
    </w:p>
    <w:p w:rsidR="00A97D47" w:rsidRPr="0003731C" w:rsidRDefault="00A97D47" w:rsidP="00A97D47">
      <w:pPr>
        <w:spacing w:line="276" w:lineRule="auto"/>
        <w:rPr>
          <w:sz w:val="24"/>
          <w:szCs w:val="24"/>
        </w:rPr>
      </w:pPr>
      <w:proofErr w:type="gramStart"/>
      <w:r w:rsidRPr="0003731C">
        <w:rPr>
          <w:sz w:val="24"/>
          <w:szCs w:val="24"/>
        </w:rPr>
        <w:t>старший</w:t>
      </w:r>
      <w:proofErr w:type="gramEnd"/>
      <w:r w:rsidRPr="0003731C">
        <w:rPr>
          <w:sz w:val="24"/>
          <w:szCs w:val="24"/>
        </w:rPr>
        <w:t xml:space="preserve"> преподаватель </w:t>
      </w:r>
    </w:p>
    <w:p w:rsidR="00A97D47" w:rsidRPr="0003731C" w:rsidRDefault="00A97D47" w:rsidP="00A97D47">
      <w:pPr>
        <w:spacing w:line="276" w:lineRule="auto"/>
        <w:rPr>
          <w:b/>
          <w:bCs/>
          <w:sz w:val="24"/>
          <w:szCs w:val="24"/>
        </w:rPr>
      </w:pPr>
      <w:proofErr w:type="gramStart"/>
      <w:r w:rsidRPr="0003731C">
        <w:rPr>
          <w:sz w:val="24"/>
          <w:szCs w:val="24"/>
        </w:rPr>
        <w:t>кафедры</w:t>
      </w:r>
      <w:proofErr w:type="gramEnd"/>
      <w:r w:rsidRPr="0003731C">
        <w:rPr>
          <w:sz w:val="24"/>
          <w:szCs w:val="24"/>
        </w:rPr>
        <w:t xml:space="preserve"> </w:t>
      </w:r>
      <w:proofErr w:type="spellStart"/>
      <w:r w:rsidRPr="0003731C">
        <w:rPr>
          <w:sz w:val="24"/>
          <w:szCs w:val="24"/>
        </w:rPr>
        <w:t>ТиИКТ</w:t>
      </w:r>
      <w:proofErr w:type="spellEnd"/>
      <w:r w:rsidRPr="0003731C">
        <w:rPr>
          <w:sz w:val="24"/>
          <w:szCs w:val="24"/>
        </w:rPr>
        <w:t xml:space="preserve"> КГУ им. </w:t>
      </w:r>
      <w:proofErr w:type="spellStart"/>
      <w:r w:rsidRPr="0003731C">
        <w:rPr>
          <w:sz w:val="24"/>
          <w:szCs w:val="24"/>
        </w:rPr>
        <w:t>И.Арабаева</w:t>
      </w:r>
      <w:proofErr w:type="spellEnd"/>
      <w:r w:rsidRPr="0003731C">
        <w:rPr>
          <w:sz w:val="24"/>
          <w:szCs w:val="24"/>
        </w:rPr>
        <w:t>:</w:t>
      </w:r>
      <w:r w:rsidRPr="0003731C">
        <w:rPr>
          <w:b/>
          <w:bCs/>
          <w:sz w:val="24"/>
          <w:szCs w:val="24"/>
        </w:rPr>
        <w:t xml:space="preserve">                  _______________  А.Т. БАКЧИЕВА </w:t>
      </w:r>
    </w:p>
    <w:p w:rsidR="00A97D47" w:rsidRPr="0003731C" w:rsidRDefault="00A97D47" w:rsidP="00A97D47">
      <w:pPr>
        <w:spacing w:line="276" w:lineRule="auto"/>
        <w:rPr>
          <w:b/>
          <w:bCs/>
          <w:sz w:val="24"/>
          <w:szCs w:val="24"/>
        </w:rPr>
      </w:pPr>
    </w:p>
    <w:p w:rsidR="00A97D47" w:rsidRPr="0003731C" w:rsidRDefault="00A97D47" w:rsidP="00A97D47">
      <w:pPr>
        <w:spacing w:line="276" w:lineRule="auto"/>
        <w:rPr>
          <w:sz w:val="24"/>
          <w:szCs w:val="24"/>
        </w:rPr>
      </w:pPr>
      <w:proofErr w:type="gramStart"/>
      <w:r w:rsidRPr="0003731C">
        <w:rPr>
          <w:sz w:val="24"/>
          <w:szCs w:val="24"/>
        </w:rPr>
        <w:t>старший</w:t>
      </w:r>
      <w:proofErr w:type="gramEnd"/>
      <w:r w:rsidRPr="0003731C">
        <w:rPr>
          <w:sz w:val="24"/>
          <w:szCs w:val="24"/>
        </w:rPr>
        <w:t xml:space="preserve"> преподаватель </w:t>
      </w:r>
    </w:p>
    <w:p w:rsidR="00A97D47" w:rsidRPr="0003731C" w:rsidRDefault="00A97D47" w:rsidP="00A97D47">
      <w:pPr>
        <w:spacing w:line="276" w:lineRule="auto"/>
        <w:rPr>
          <w:b/>
          <w:bCs/>
          <w:sz w:val="24"/>
          <w:szCs w:val="24"/>
        </w:rPr>
      </w:pPr>
      <w:proofErr w:type="gramStart"/>
      <w:r w:rsidRPr="0003731C">
        <w:rPr>
          <w:sz w:val="24"/>
          <w:szCs w:val="24"/>
        </w:rPr>
        <w:t>кафедры</w:t>
      </w:r>
      <w:proofErr w:type="gramEnd"/>
      <w:r w:rsidRPr="0003731C">
        <w:rPr>
          <w:sz w:val="24"/>
          <w:szCs w:val="24"/>
        </w:rPr>
        <w:t xml:space="preserve"> </w:t>
      </w:r>
      <w:proofErr w:type="spellStart"/>
      <w:r w:rsidRPr="0003731C">
        <w:rPr>
          <w:sz w:val="24"/>
          <w:szCs w:val="24"/>
        </w:rPr>
        <w:t>ТиИКТ</w:t>
      </w:r>
      <w:proofErr w:type="spellEnd"/>
      <w:r w:rsidRPr="0003731C">
        <w:rPr>
          <w:sz w:val="24"/>
          <w:szCs w:val="24"/>
        </w:rPr>
        <w:t xml:space="preserve"> КГУ им. </w:t>
      </w:r>
      <w:proofErr w:type="spellStart"/>
      <w:r w:rsidRPr="0003731C">
        <w:rPr>
          <w:sz w:val="24"/>
          <w:szCs w:val="24"/>
        </w:rPr>
        <w:t>И.Арабаева</w:t>
      </w:r>
      <w:proofErr w:type="spellEnd"/>
      <w:r w:rsidRPr="0003731C">
        <w:rPr>
          <w:sz w:val="24"/>
          <w:szCs w:val="24"/>
        </w:rPr>
        <w:t>:</w:t>
      </w:r>
      <w:r w:rsidRPr="0003731C">
        <w:rPr>
          <w:b/>
          <w:bCs/>
          <w:sz w:val="24"/>
          <w:szCs w:val="24"/>
        </w:rPr>
        <w:t xml:space="preserve">             _______________  К.А. КАСЫМАЛИЕВА</w:t>
      </w:r>
    </w:p>
    <w:p w:rsidR="00A97D47" w:rsidRPr="0003731C" w:rsidRDefault="00A97D47" w:rsidP="00A97D47">
      <w:pPr>
        <w:spacing w:line="276" w:lineRule="auto"/>
        <w:rPr>
          <w:b/>
          <w:bCs/>
          <w:sz w:val="24"/>
          <w:szCs w:val="24"/>
        </w:rPr>
      </w:pPr>
    </w:p>
    <w:p w:rsidR="00A97D47" w:rsidRPr="0003731C" w:rsidRDefault="00A97D47" w:rsidP="00A97D47">
      <w:pPr>
        <w:spacing w:line="276" w:lineRule="auto"/>
        <w:rPr>
          <w:sz w:val="24"/>
          <w:szCs w:val="24"/>
        </w:rPr>
      </w:pPr>
      <w:proofErr w:type="gramStart"/>
      <w:r w:rsidRPr="0003731C">
        <w:rPr>
          <w:sz w:val="24"/>
          <w:szCs w:val="24"/>
        </w:rPr>
        <w:t>преподаватель</w:t>
      </w:r>
      <w:proofErr w:type="gramEnd"/>
    </w:p>
    <w:p w:rsidR="00A97D47" w:rsidRPr="0003731C" w:rsidRDefault="00A97D47" w:rsidP="00A97D47">
      <w:pPr>
        <w:spacing w:line="276" w:lineRule="auto"/>
        <w:rPr>
          <w:b/>
          <w:bCs/>
          <w:sz w:val="24"/>
          <w:szCs w:val="24"/>
        </w:rPr>
      </w:pPr>
      <w:proofErr w:type="gramStart"/>
      <w:r w:rsidRPr="0003731C">
        <w:rPr>
          <w:sz w:val="24"/>
          <w:szCs w:val="24"/>
        </w:rPr>
        <w:t>кафедры</w:t>
      </w:r>
      <w:proofErr w:type="gramEnd"/>
      <w:r w:rsidRPr="0003731C">
        <w:rPr>
          <w:sz w:val="24"/>
          <w:szCs w:val="24"/>
        </w:rPr>
        <w:t xml:space="preserve"> </w:t>
      </w:r>
      <w:proofErr w:type="spellStart"/>
      <w:r w:rsidRPr="0003731C">
        <w:rPr>
          <w:sz w:val="24"/>
          <w:szCs w:val="24"/>
        </w:rPr>
        <w:t>ТиИКТ</w:t>
      </w:r>
      <w:proofErr w:type="spellEnd"/>
      <w:r w:rsidRPr="0003731C">
        <w:rPr>
          <w:sz w:val="24"/>
          <w:szCs w:val="24"/>
        </w:rPr>
        <w:t xml:space="preserve"> КГУ им. </w:t>
      </w:r>
      <w:proofErr w:type="spellStart"/>
      <w:r w:rsidRPr="0003731C">
        <w:rPr>
          <w:sz w:val="24"/>
          <w:szCs w:val="24"/>
        </w:rPr>
        <w:t>И.Арабаева</w:t>
      </w:r>
      <w:proofErr w:type="spellEnd"/>
      <w:r w:rsidRPr="0003731C">
        <w:rPr>
          <w:sz w:val="24"/>
          <w:szCs w:val="24"/>
        </w:rPr>
        <w:t>:</w:t>
      </w:r>
      <w:r w:rsidRPr="0003731C">
        <w:rPr>
          <w:b/>
          <w:bCs/>
          <w:sz w:val="24"/>
          <w:szCs w:val="24"/>
        </w:rPr>
        <w:t xml:space="preserve">                 _______________  АВТАНДИЛ к.</w:t>
      </w:r>
      <w:r w:rsidR="0003731C">
        <w:rPr>
          <w:b/>
          <w:bCs/>
          <w:sz w:val="24"/>
          <w:szCs w:val="24"/>
        </w:rPr>
        <w:t xml:space="preserve"> </w:t>
      </w:r>
      <w:r w:rsidRPr="0003731C">
        <w:rPr>
          <w:b/>
          <w:bCs/>
          <w:sz w:val="24"/>
          <w:szCs w:val="24"/>
        </w:rPr>
        <w:t>А.</w:t>
      </w:r>
    </w:p>
    <w:tbl>
      <w:tblPr>
        <w:tblW w:w="0" w:type="auto"/>
        <w:tblLook w:val="04A0" w:firstRow="1" w:lastRow="0" w:firstColumn="1" w:lastColumn="0" w:noHBand="0" w:noVBand="1"/>
      </w:tblPr>
      <w:tblGrid>
        <w:gridCol w:w="6181"/>
        <w:gridCol w:w="3404"/>
      </w:tblGrid>
      <w:tr w:rsidR="00A97D47" w:rsidRPr="0003731C" w:rsidTr="00A97D47">
        <w:trPr>
          <w:trHeight w:val="461"/>
        </w:trPr>
        <w:tc>
          <w:tcPr>
            <w:tcW w:w="6199" w:type="dxa"/>
            <w:tcMar>
              <w:top w:w="0" w:type="dxa"/>
              <w:left w:w="115" w:type="dxa"/>
              <w:bottom w:w="0" w:type="dxa"/>
              <w:right w:w="115" w:type="dxa"/>
            </w:tcMar>
            <w:hideMark/>
          </w:tcPr>
          <w:p w:rsidR="00A97D47" w:rsidRPr="0003731C" w:rsidRDefault="00A97D47">
            <w:pPr>
              <w:rPr>
                <w:b/>
                <w:bCs/>
                <w:sz w:val="24"/>
                <w:szCs w:val="24"/>
              </w:rPr>
            </w:pPr>
          </w:p>
        </w:tc>
        <w:tc>
          <w:tcPr>
            <w:tcW w:w="3414" w:type="dxa"/>
            <w:tcMar>
              <w:top w:w="0" w:type="dxa"/>
              <w:left w:w="115" w:type="dxa"/>
              <w:bottom w:w="0" w:type="dxa"/>
              <w:right w:w="115" w:type="dxa"/>
            </w:tcMar>
            <w:hideMark/>
          </w:tcPr>
          <w:p w:rsidR="00A97D47" w:rsidRPr="0003731C" w:rsidRDefault="00A97D47">
            <w:pPr>
              <w:widowControl/>
              <w:snapToGrid/>
              <w:spacing w:after="200" w:line="276" w:lineRule="auto"/>
              <w:jc w:val="left"/>
              <w:rPr>
                <w:sz w:val="24"/>
                <w:szCs w:val="24"/>
              </w:rPr>
            </w:pPr>
          </w:p>
        </w:tc>
      </w:tr>
    </w:tbl>
    <w:p w:rsidR="00A97D47" w:rsidRPr="0003731C" w:rsidRDefault="00A97D47" w:rsidP="00A97D47">
      <w:pPr>
        <w:spacing w:line="276" w:lineRule="auto"/>
        <w:ind w:firstLine="700"/>
        <w:rPr>
          <w:sz w:val="24"/>
          <w:szCs w:val="24"/>
        </w:rPr>
      </w:pPr>
    </w:p>
    <w:p w:rsidR="009464AD" w:rsidRPr="0003731C" w:rsidRDefault="009464AD">
      <w:pPr>
        <w:rPr>
          <w:sz w:val="24"/>
          <w:szCs w:val="24"/>
        </w:rPr>
      </w:pPr>
    </w:p>
    <w:sectPr w:rsidR="009464AD" w:rsidRPr="000373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1AF0D182"/>
    <w:lvl w:ilvl="0">
      <w:start w:val="1"/>
      <w:numFmt w:val="bullet"/>
      <w:pStyle w:val="2"/>
      <w:lvlText w:val=""/>
      <w:lvlJc w:val="left"/>
      <w:pPr>
        <w:tabs>
          <w:tab w:val="num" w:pos="1492"/>
        </w:tabs>
        <w:ind w:left="1492" w:hanging="360"/>
      </w:pPr>
      <w:rPr>
        <w:rFonts w:ascii="Symbol" w:hAnsi="Symbol" w:hint="default"/>
      </w:rPr>
    </w:lvl>
  </w:abstractNum>
  <w:abstractNum w:abstractNumId="1">
    <w:nsid w:val="0A440E74"/>
    <w:multiLevelType w:val="hybridMultilevel"/>
    <w:tmpl w:val="34EA3CB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B573E64"/>
    <w:multiLevelType w:val="multilevel"/>
    <w:tmpl w:val="81725388"/>
    <w:lvl w:ilvl="0">
      <w:start w:val="5"/>
      <w:numFmt w:val="decimal"/>
      <w:lvlText w:val="%1."/>
      <w:lvlJc w:val="left"/>
      <w:pPr>
        <w:tabs>
          <w:tab w:val="num" w:pos="690"/>
        </w:tabs>
        <w:ind w:left="690" w:hanging="690"/>
      </w:pPr>
      <w:rPr>
        <w:rFonts w:cs="Times New Roman"/>
        <w:b/>
        <w:bCs/>
      </w:rPr>
    </w:lvl>
    <w:lvl w:ilvl="1">
      <w:start w:val="3"/>
      <w:numFmt w:val="decimal"/>
      <w:lvlText w:val="%1.%2."/>
      <w:lvlJc w:val="left"/>
      <w:pPr>
        <w:tabs>
          <w:tab w:val="num" w:pos="1050"/>
        </w:tabs>
        <w:ind w:left="1050" w:hanging="690"/>
      </w:pPr>
      <w:rPr>
        <w:rFonts w:cs="Times New Roman"/>
        <w:b/>
        <w:bCs/>
      </w:rPr>
    </w:lvl>
    <w:lvl w:ilvl="2">
      <w:start w:val="4"/>
      <w:numFmt w:val="decimal"/>
      <w:lvlText w:val="%1.%2.%3."/>
      <w:lvlJc w:val="left"/>
      <w:pPr>
        <w:tabs>
          <w:tab w:val="num" w:pos="1440"/>
        </w:tabs>
        <w:ind w:left="1440" w:hanging="720"/>
      </w:pPr>
      <w:rPr>
        <w:rFonts w:cs="Times New Roman"/>
        <w:b/>
        <w:bCs/>
      </w:rPr>
    </w:lvl>
    <w:lvl w:ilvl="3">
      <w:start w:val="1"/>
      <w:numFmt w:val="decimal"/>
      <w:lvlText w:val="%1.%2.%3.%4."/>
      <w:lvlJc w:val="left"/>
      <w:pPr>
        <w:tabs>
          <w:tab w:val="num" w:pos="1800"/>
        </w:tabs>
        <w:ind w:left="1800" w:hanging="720"/>
      </w:pPr>
      <w:rPr>
        <w:rFonts w:cs="Times New Roman"/>
        <w:b/>
        <w:bCs/>
      </w:rPr>
    </w:lvl>
    <w:lvl w:ilvl="4">
      <w:start w:val="1"/>
      <w:numFmt w:val="decimal"/>
      <w:lvlText w:val="%1.%2.%3.%4.%5."/>
      <w:lvlJc w:val="left"/>
      <w:pPr>
        <w:tabs>
          <w:tab w:val="num" w:pos="2520"/>
        </w:tabs>
        <w:ind w:left="2520" w:hanging="1080"/>
      </w:pPr>
      <w:rPr>
        <w:rFonts w:cs="Times New Roman"/>
        <w:b/>
        <w:bCs/>
      </w:rPr>
    </w:lvl>
    <w:lvl w:ilvl="5">
      <w:start w:val="1"/>
      <w:numFmt w:val="decimal"/>
      <w:lvlText w:val="%1.%2.%3.%4.%5.%6."/>
      <w:lvlJc w:val="left"/>
      <w:pPr>
        <w:tabs>
          <w:tab w:val="num" w:pos="2880"/>
        </w:tabs>
        <w:ind w:left="2880" w:hanging="1080"/>
      </w:pPr>
      <w:rPr>
        <w:rFonts w:cs="Times New Roman"/>
        <w:b/>
        <w:bCs/>
      </w:rPr>
    </w:lvl>
    <w:lvl w:ilvl="6">
      <w:start w:val="1"/>
      <w:numFmt w:val="decimal"/>
      <w:lvlText w:val="%1.%2.%3.%4.%5.%6.%7."/>
      <w:lvlJc w:val="left"/>
      <w:pPr>
        <w:tabs>
          <w:tab w:val="num" w:pos="3600"/>
        </w:tabs>
        <w:ind w:left="3600" w:hanging="1440"/>
      </w:pPr>
      <w:rPr>
        <w:rFonts w:cs="Times New Roman"/>
        <w:b/>
        <w:bCs/>
      </w:rPr>
    </w:lvl>
    <w:lvl w:ilvl="7">
      <w:start w:val="1"/>
      <w:numFmt w:val="decimal"/>
      <w:lvlText w:val="%1.%2.%3.%4.%5.%6.%7.%8."/>
      <w:lvlJc w:val="left"/>
      <w:pPr>
        <w:tabs>
          <w:tab w:val="num" w:pos="3960"/>
        </w:tabs>
        <w:ind w:left="3960" w:hanging="1440"/>
      </w:pPr>
      <w:rPr>
        <w:rFonts w:cs="Times New Roman"/>
        <w:b/>
        <w:bCs/>
      </w:rPr>
    </w:lvl>
    <w:lvl w:ilvl="8">
      <w:start w:val="1"/>
      <w:numFmt w:val="decimal"/>
      <w:lvlText w:val="%1.%2.%3.%4.%5.%6.%7.%8.%9."/>
      <w:lvlJc w:val="left"/>
      <w:pPr>
        <w:tabs>
          <w:tab w:val="num" w:pos="4680"/>
        </w:tabs>
        <w:ind w:left="4680" w:hanging="1800"/>
      </w:pPr>
      <w:rPr>
        <w:rFonts w:cs="Times New Roman"/>
        <w:b/>
        <w:bCs/>
      </w:rPr>
    </w:lvl>
  </w:abstractNum>
  <w:abstractNum w:abstractNumId="3">
    <w:nsid w:val="338B1C9C"/>
    <w:multiLevelType w:val="hybridMultilevel"/>
    <w:tmpl w:val="71DC9A2A"/>
    <w:lvl w:ilvl="0" w:tplc="04190001">
      <w:start w:val="1"/>
      <w:numFmt w:val="bullet"/>
      <w:lvlText w:val=""/>
      <w:lvlJc w:val="left"/>
      <w:pPr>
        <w:tabs>
          <w:tab w:val="num" w:pos="1410"/>
        </w:tabs>
        <w:ind w:left="1410" w:hanging="360"/>
      </w:pPr>
      <w:rPr>
        <w:rFonts w:ascii="Symbol" w:hAnsi="Symbol" w:hint="default"/>
      </w:rPr>
    </w:lvl>
    <w:lvl w:ilvl="1" w:tplc="04190003">
      <w:start w:val="1"/>
      <w:numFmt w:val="bullet"/>
      <w:lvlText w:val="o"/>
      <w:lvlJc w:val="left"/>
      <w:pPr>
        <w:tabs>
          <w:tab w:val="num" w:pos="2130"/>
        </w:tabs>
        <w:ind w:left="2130" w:hanging="360"/>
      </w:pPr>
      <w:rPr>
        <w:rFonts w:ascii="Courier New" w:hAnsi="Courier New" w:cs="Times New Roman" w:hint="default"/>
      </w:rPr>
    </w:lvl>
    <w:lvl w:ilvl="2" w:tplc="04190005">
      <w:start w:val="1"/>
      <w:numFmt w:val="bullet"/>
      <w:lvlText w:val=""/>
      <w:lvlJc w:val="left"/>
      <w:pPr>
        <w:tabs>
          <w:tab w:val="num" w:pos="2850"/>
        </w:tabs>
        <w:ind w:left="2850" w:hanging="360"/>
      </w:pPr>
      <w:rPr>
        <w:rFonts w:ascii="Wingdings" w:hAnsi="Wingdings" w:hint="default"/>
      </w:rPr>
    </w:lvl>
    <w:lvl w:ilvl="3" w:tplc="04190001">
      <w:start w:val="1"/>
      <w:numFmt w:val="bullet"/>
      <w:lvlText w:val=""/>
      <w:lvlJc w:val="left"/>
      <w:pPr>
        <w:tabs>
          <w:tab w:val="num" w:pos="3570"/>
        </w:tabs>
        <w:ind w:left="3570" w:hanging="360"/>
      </w:pPr>
      <w:rPr>
        <w:rFonts w:ascii="Symbol" w:hAnsi="Symbol" w:hint="default"/>
      </w:rPr>
    </w:lvl>
    <w:lvl w:ilvl="4" w:tplc="04190003">
      <w:start w:val="1"/>
      <w:numFmt w:val="bullet"/>
      <w:lvlText w:val="o"/>
      <w:lvlJc w:val="left"/>
      <w:pPr>
        <w:tabs>
          <w:tab w:val="num" w:pos="4290"/>
        </w:tabs>
        <w:ind w:left="4290" w:hanging="360"/>
      </w:pPr>
      <w:rPr>
        <w:rFonts w:ascii="Courier New" w:hAnsi="Courier New" w:cs="Times New Roman" w:hint="default"/>
      </w:rPr>
    </w:lvl>
    <w:lvl w:ilvl="5" w:tplc="04190005">
      <w:start w:val="1"/>
      <w:numFmt w:val="bullet"/>
      <w:lvlText w:val=""/>
      <w:lvlJc w:val="left"/>
      <w:pPr>
        <w:tabs>
          <w:tab w:val="num" w:pos="5010"/>
        </w:tabs>
        <w:ind w:left="5010" w:hanging="360"/>
      </w:pPr>
      <w:rPr>
        <w:rFonts w:ascii="Wingdings" w:hAnsi="Wingdings" w:hint="default"/>
      </w:rPr>
    </w:lvl>
    <w:lvl w:ilvl="6" w:tplc="04190001">
      <w:start w:val="1"/>
      <w:numFmt w:val="bullet"/>
      <w:lvlText w:val=""/>
      <w:lvlJc w:val="left"/>
      <w:pPr>
        <w:tabs>
          <w:tab w:val="num" w:pos="5730"/>
        </w:tabs>
        <w:ind w:left="5730" w:hanging="360"/>
      </w:pPr>
      <w:rPr>
        <w:rFonts w:ascii="Symbol" w:hAnsi="Symbol" w:hint="default"/>
      </w:rPr>
    </w:lvl>
    <w:lvl w:ilvl="7" w:tplc="04190003">
      <w:start w:val="1"/>
      <w:numFmt w:val="bullet"/>
      <w:lvlText w:val="o"/>
      <w:lvlJc w:val="left"/>
      <w:pPr>
        <w:tabs>
          <w:tab w:val="num" w:pos="6450"/>
        </w:tabs>
        <w:ind w:left="6450" w:hanging="360"/>
      </w:pPr>
      <w:rPr>
        <w:rFonts w:ascii="Courier New" w:hAnsi="Courier New" w:cs="Times New Roman" w:hint="default"/>
      </w:rPr>
    </w:lvl>
    <w:lvl w:ilvl="8" w:tplc="04190005">
      <w:start w:val="1"/>
      <w:numFmt w:val="bullet"/>
      <w:lvlText w:val=""/>
      <w:lvlJc w:val="left"/>
      <w:pPr>
        <w:tabs>
          <w:tab w:val="num" w:pos="7170"/>
        </w:tabs>
        <w:ind w:left="7170" w:hanging="360"/>
      </w:pPr>
      <w:rPr>
        <w:rFonts w:ascii="Wingdings" w:hAnsi="Wingdings" w:hint="default"/>
      </w:rPr>
    </w:lvl>
  </w:abstractNum>
  <w:abstractNum w:abstractNumId="4">
    <w:nsid w:val="3C0C5D4B"/>
    <w:multiLevelType w:val="hybridMultilevel"/>
    <w:tmpl w:val="AD40FA1A"/>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0EF2305"/>
    <w:multiLevelType w:val="hybridMultilevel"/>
    <w:tmpl w:val="7F68569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55A85256"/>
    <w:multiLevelType w:val="hybridMultilevel"/>
    <w:tmpl w:val="445C13B6"/>
    <w:lvl w:ilvl="0" w:tplc="AF02829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9564ABC"/>
    <w:multiLevelType w:val="hybridMultilevel"/>
    <w:tmpl w:val="1C4C034C"/>
    <w:lvl w:ilvl="0" w:tplc="90D4B3B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5"/>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D47"/>
    <w:rsid w:val="0003731C"/>
    <w:rsid w:val="009464AD"/>
    <w:rsid w:val="00A97D47"/>
    <w:rsid w:val="00CA5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B3380F-A9E1-4696-807F-B2EBC67B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D47"/>
    <w:pPr>
      <w:widowControl w:val="0"/>
      <w:snapToGrid w:val="0"/>
      <w:spacing w:after="0" w:line="400" w:lineRule="exact"/>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Bullet 2"/>
    <w:basedOn w:val="a"/>
    <w:uiPriority w:val="99"/>
    <w:semiHidden/>
    <w:unhideWhenUsed/>
    <w:rsid w:val="00A97D47"/>
    <w:pPr>
      <w:widowControl/>
      <w:numPr>
        <w:numId w:val="1"/>
      </w:numPr>
      <w:tabs>
        <w:tab w:val="num" w:pos="643"/>
      </w:tabs>
      <w:snapToGrid/>
      <w:spacing w:line="240" w:lineRule="auto"/>
      <w:ind w:left="643"/>
      <w:jc w:val="left"/>
    </w:pPr>
    <w:rPr>
      <w:rFonts w:ascii="Arial" w:hAnsi="Arial" w:cs="Arial"/>
      <w:sz w:val="24"/>
      <w:szCs w:val="24"/>
    </w:rPr>
  </w:style>
  <w:style w:type="paragraph" w:styleId="a3">
    <w:name w:val="Body Text Indent"/>
    <w:basedOn w:val="a"/>
    <w:link w:val="a4"/>
    <w:uiPriority w:val="99"/>
    <w:semiHidden/>
    <w:unhideWhenUsed/>
    <w:rsid w:val="00A97D47"/>
    <w:pPr>
      <w:widowControl/>
      <w:snapToGrid/>
      <w:spacing w:after="120" w:line="240" w:lineRule="auto"/>
      <w:ind w:left="283"/>
      <w:jc w:val="left"/>
    </w:pPr>
    <w:rPr>
      <w:rFonts w:ascii="Arial" w:hAnsi="Arial" w:cs="Arial"/>
      <w:sz w:val="24"/>
      <w:szCs w:val="24"/>
    </w:rPr>
  </w:style>
  <w:style w:type="character" w:customStyle="1" w:styleId="a4">
    <w:name w:val="Основной текст с отступом Знак"/>
    <w:basedOn w:val="a0"/>
    <w:link w:val="a3"/>
    <w:uiPriority w:val="99"/>
    <w:semiHidden/>
    <w:rsid w:val="00A97D47"/>
    <w:rPr>
      <w:rFonts w:ascii="Arial" w:eastAsia="Times New Roman" w:hAnsi="Arial" w:cs="Arial"/>
      <w:sz w:val="24"/>
      <w:szCs w:val="24"/>
      <w:lang w:eastAsia="ru-RU"/>
    </w:rPr>
  </w:style>
  <w:style w:type="character" w:customStyle="1" w:styleId="a5">
    <w:name w:val="Без интервала Знак"/>
    <w:link w:val="a6"/>
    <w:uiPriority w:val="99"/>
    <w:locked/>
    <w:rsid w:val="00A97D47"/>
    <w:rPr>
      <w:rFonts w:ascii="Calibri" w:hAnsi="Calibri" w:cs="Calibri"/>
    </w:rPr>
  </w:style>
  <w:style w:type="paragraph" w:styleId="a6">
    <w:name w:val="No Spacing"/>
    <w:link w:val="a5"/>
    <w:uiPriority w:val="99"/>
    <w:qFormat/>
    <w:rsid w:val="00A97D47"/>
    <w:pPr>
      <w:spacing w:after="0" w:line="240" w:lineRule="auto"/>
    </w:pPr>
    <w:rPr>
      <w:rFonts w:ascii="Calibri" w:hAnsi="Calibri" w:cs="Calibri"/>
    </w:rPr>
  </w:style>
  <w:style w:type="paragraph" w:styleId="a7">
    <w:name w:val="List Paragraph"/>
    <w:basedOn w:val="a"/>
    <w:uiPriority w:val="34"/>
    <w:qFormat/>
    <w:rsid w:val="00A97D47"/>
    <w:pPr>
      <w:snapToGrid/>
      <w:spacing w:line="240" w:lineRule="auto"/>
      <w:ind w:left="720"/>
      <w:contextualSpacing/>
      <w:jc w:val="left"/>
    </w:pPr>
    <w:rPr>
      <w:sz w:val="20"/>
      <w:szCs w:val="20"/>
    </w:rPr>
  </w:style>
  <w:style w:type="paragraph" w:customStyle="1" w:styleId="20">
    <w:name w:val="заголовок 2"/>
    <w:basedOn w:val="a"/>
    <w:next w:val="a"/>
    <w:uiPriority w:val="99"/>
    <w:rsid w:val="00A97D47"/>
    <w:pPr>
      <w:keepNext/>
      <w:widowControl/>
      <w:snapToGrid/>
      <w:spacing w:line="240" w:lineRule="auto"/>
      <w:jc w:val="left"/>
      <w:outlineLvl w:val="1"/>
    </w:pPr>
    <w:rPr>
      <w:sz w:val="24"/>
      <w:szCs w:val="24"/>
    </w:rPr>
  </w:style>
  <w:style w:type="paragraph" w:customStyle="1" w:styleId="21">
    <w:name w:val="Îñíîâíîé òåêñò 2"/>
    <w:basedOn w:val="a"/>
    <w:uiPriority w:val="99"/>
    <w:rsid w:val="00A97D47"/>
    <w:pPr>
      <w:widowControl/>
      <w:autoSpaceDE w:val="0"/>
      <w:autoSpaceDN w:val="0"/>
      <w:adjustRightInd w:val="0"/>
      <w:snapToGrid/>
      <w:spacing w:line="240" w:lineRule="auto"/>
    </w:pPr>
    <w:rPr>
      <w:i/>
      <w:iCs/>
      <w:sz w:val="24"/>
      <w:szCs w:val="24"/>
    </w:rPr>
  </w:style>
  <w:style w:type="paragraph" w:customStyle="1" w:styleId="Iauiue">
    <w:name w:val="Iau?iue"/>
    <w:uiPriority w:val="99"/>
    <w:rsid w:val="00A97D47"/>
    <w:pPr>
      <w:spacing w:after="0" w:line="240" w:lineRule="auto"/>
    </w:pPr>
    <w:rPr>
      <w:rFonts w:ascii="Times New Roman" w:eastAsia="Times New Roman" w:hAnsi="Times New Roman" w:cs="Times New Roman"/>
      <w:sz w:val="20"/>
      <w:szCs w:val="20"/>
      <w:lang w:eastAsia="ru-RU"/>
    </w:rPr>
  </w:style>
  <w:style w:type="paragraph" w:customStyle="1" w:styleId="Style6">
    <w:name w:val="Style6"/>
    <w:basedOn w:val="a"/>
    <w:rsid w:val="00A97D47"/>
    <w:pPr>
      <w:autoSpaceDE w:val="0"/>
      <w:autoSpaceDN w:val="0"/>
      <w:adjustRightInd w:val="0"/>
      <w:snapToGrid/>
      <w:spacing w:line="230" w:lineRule="exact"/>
      <w:ind w:firstLine="374"/>
    </w:pPr>
    <w:rPr>
      <w:sz w:val="24"/>
      <w:szCs w:val="24"/>
    </w:rPr>
  </w:style>
  <w:style w:type="paragraph" w:customStyle="1" w:styleId="Style18">
    <w:name w:val="Style18"/>
    <w:basedOn w:val="a"/>
    <w:rsid w:val="00A97D47"/>
    <w:pPr>
      <w:autoSpaceDE w:val="0"/>
      <w:autoSpaceDN w:val="0"/>
      <w:adjustRightInd w:val="0"/>
      <w:snapToGrid/>
      <w:spacing w:line="226" w:lineRule="exact"/>
      <w:ind w:firstLine="523"/>
    </w:pPr>
    <w:rPr>
      <w:sz w:val="24"/>
      <w:szCs w:val="24"/>
    </w:rPr>
  </w:style>
  <w:style w:type="paragraph" w:customStyle="1" w:styleId="Style63">
    <w:name w:val="Style63"/>
    <w:basedOn w:val="a"/>
    <w:rsid w:val="00A97D47"/>
    <w:pPr>
      <w:autoSpaceDE w:val="0"/>
      <w:autoSpaceDN w:val="0"/>
      <w:adjustRightInd w:val="0"/>
      <w:snapToGrid/>
      <w:spacing w:line="226" w:lineRule="exact"/>
      <w:ind w:firstLine="528"/>
    </w:pPr>
    <w:rPr>
      <w:sz w:val="24"/>
      <w:szCs w:val="24"/>
    </w:rPr>
  </w:style>
  <w:style w:type="paragraph" w:customStyle="1" w:styleId="Style19">
    <w:name w:val="Style19"/>
    <w:basedOn w:val="a"/>
    <w:rsid w:val="00A97D47"/>
    <w:pPr>
      <w:autoSpaceDE w:val="0"/>
      <w:autoSpaceDN w:val="0"/>
      <w:adjustRightInd w:val="0"/>
      <w:snapToGrid/>
      <w:spacing w:line="190" w:lineRule="exact"/>
      <w:ind w:firstLine="547"/>
    </w:pPr>
    <w:rPr>
      <w:sz w:val="24"/>
      <w:szCs w:val="24"/>
    </w:rPr>
  </w:style>
  <w:style w:type="paragraph" w:customStyle="1" w:styleId="Style65">
    <w:name w:val="Style65"/>
    <w:basedOn w:val="a"/>
    <w:rsid w:val="00A97D47"/>
    <w:pPr>
      <w:autoSpaceDE w:val="0"/>
      <w:autoSpaceDN w:val="0"/>
      <w:adjustRightInd w:val="0"/>
      <w:snapToGrid/>
      <w:spacing w:line="240" w:lineRule="auto"/>
      <w:jc w:val="left"/>
    </w:pPr>
    <w:rPr>
      <w:sz w:val="24"/>
      <w:szCs w:val="24"/>
    </w:rPr>
  </w:style>
  <w:style w:type="paragraph" w:customStyle="1" w:styleId="Style20">
    <w:name w:val="Style20"/>
    <w:basedOn w:val="a"/>
    <w:rsid w:val="00A97D47"/>
    <w:pPr>
      <w:autoSpaceDE w:val="0"/>
      <w:autoSpaceDN w:val="0"/>
      <w:adjustRightInd w:val="0"/>
      <w:snapToGrid/>
      <w:spacing w:line="234" w:lineRule="exact"/>
      <w:ind w:firstLine="523"/>
    </w:pPr>
    <w:rPr>
      <w:sz w:val="24"/>
      <w:szCs w:val="24"/>
    </w:rPr>
  </w:style>
  <w:style w:type="character" w:customStyle="1" w:styleId="FontStyle74">
    <w:name w:val="Font Style74"/>
    <w:rsid w:val="00A97D47"/>
    <w:rPr>
      <w:rFonts w:ascii="Times New Roman" w:hAnsi="Times New Roman" w:cs="Times New Roman" w:hint="default"/>
      <w:sz w:val="18"/>
      <w:szCs w:val="18"/>
    </w:rPr>
  </w:style>
  <w:style w:type="character" w:customStyle="1" w:styleId="FontStyle78">
    <w:name w:val="Font Style78"/>
    <w:rsid w:val="00A97D47"/>
    <w:rPr>
      <w:rFonts w:ascii="Times New Roman" w:hAnsi="Times New Roman" w:cs="Times New Roman" w:hint="default"/>
      <w:b/>
      <w:bCs/>
      <w:i/>
      <w:iCs/>
      <w:sz w:val="16"/>
      <w:szCs w:val="16"/>
    </w:rPr>
  </w:style>
  <w:style w:type="character" w:customStyle="1" w:styleId="FontStyle79">
    <w:name w:val="Font Style79"/>
    <w:rsid w:val="00A97D47"/>
    <w:rPr>
      <w:rFonts w:ascii="Times New Roman" w:hAnsi="Times New Roman" w:cs="Times New Roman" w:hint="default"/>
      <w:b/>
      <w:bCs/>
      <w:i/>
      <w:iCs/>
      <w:sz w:val="18"/>
      <w:szCs w:val="18"/>
    </w:rPr>
  </w:style>
  <w:style w:type="character" w:customStyle="1" w:styleId="FontStyle75">
    <w:name w:val="Font Style75"/>
    <w:rsid w:val="00A97D47"/>
    <w:rPr>
      <w:rFonts w:ascii="Times New Roman" w:hAnsi="Times New Roman" w:cs="Times New Roman"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297689">
      <w:bodyDiv w:val="1"/>
      <w:marLeft w:val="0"/>
      <w:marRight w:val="0"/>
      <w:marTop w:val="0"/>
      <w:marBottom w:val="0"/>
      <w:divBdr>
        <w:top w:val="none" w:sz="0" w:space="0" w:color="auto"/>
        <w:left w:val="none" w:sz="0" w:space="0" w:color="auto"/>
        <w:bottom w:val="none" w:sz="0" w:space="0" w:color="auto"/>
        <w:right w:val="none" w:sz="0" w:space="0" w:color="auto"/>
      </w:divBdr>
    </w:div>
    <w:div w:id="164831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4930</Words>
  <Characters>28105</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susargul-313-1</cp:lastModifiedBy>
  <cp:revision>3</cp:revision>
  <dcterms:created xsi:type="dcterms:W3CDTF">2021-04-11T18:09:00Z</dcterms:created>
  <dcterms:modified xsi:type="dcterms:W3CDTF">2021-06-21T03:41:00Z</dcterms:modified>
</cp:coreProperties>
</file>